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BF93D7" w14:textId="77777777" w:rsidR="003C5C01" w:rsidRPr="005D6D03" w:rsidRDefault="0083224A">
      <w:pPr>
        <w:pStyle w:val="Tekstpodstawowy"/>
        <w:jc w:val="center"/>
        <w:rPr>
          <w:rFonts w:ascii="Arial" w:hAnsi="Arial" w:cs="Arial"/>
          <w:sz w:val="20"/>
          <w:szCs w:val="20"/>
        </w:rPr>
      </w:pPr>
      <w:r w:rsidRPr="005D6D03">
        <w:rPr>
          <w:rStyle w:val="Mocnowyrniony"/>
          <w:rFonts w:ascii="Arial" w:hAnsi="Arial" w:cs="Arial"/>
          <w:color w:val="000000"/>
          <w:sz w:val="20"/>
          <w:szCs w:val="20"/>
        </w:rPr>
        <w:t xml:space="preserve">Klauzula informacyjna dla osób, których dane osobowe przetwarzane są w Urzędzie Gminy </w:t>
      </w:r>
      <w:r w:rsidRPr="005D6D03">
        <w:rPr>
          <w:rStyle w:val="Mocnowyrniony"/>
          <w:rFonts w:ascii="Arial" w:hAnsi="Arial" w:cs="Arial"/>
          <w:color w:val="000000"/>
          <w:sz w:val="20"/>
          <w:szCs w:val="20"/>
        </w:rPr>
        <w:br/>
        <w:t>w Stawigudzie</w:t>
      </w:r>
    </w:p>
    <w:p w14:paraId="7C9762D6" w14:textId="77777777" w:rsidR="003C5C01" w:rsidRPr="005D6D03" w:rsidRDefault="0083224A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5D6D03">
        <w:rPr>
          <w:rFonts w:ascii="Arial" w:hAnsi="Arial" w:cs="Arial"/>
          <w:color w:val="000000"/>
          <w:sz w:val="20"/>
          <w:szCs w:val="20"/>
        </w:rPr>
        <w:t>Na podstawie art. 13 ust. 1 i 2 Rozporządzenia Parlamentu Europejskiego i Rady (UE) 2016/</w:t>
      </w:r>
      <w:proofErr w:type="gramStart"/>
      <w:r w:rsidRPr="005D6D03">
        <w:rPr>
          <w:rFonts w:ascii="Arial" w:hAnsi="Arial" w:cs="Arial"/>
          <w:color w:val="000000"/>
          <w:sz w:val="20"/>
          <w:szCs w:val="20"/>
        </w:rPr>
        <w:t>679  z</w:t>
      </w:r>
      <w:proofErr w:type="gramEnd"/>
      <w:r w:rsidRPr="005D6D03">
        <w:rPr>
          <w:rFonts w:ascii="Arial" w:hAnsi="Arial" w:cs="Arial"/>
          <w:color w:val="000000"/>
          <w:sz w:val="20"/>
          <w:szCs w:val="20"/>
        </w:rPr>
        <w:t xml:space="preserve">  dnia  </w:t>
      </w:r>
      <w:r w:rsidRPr="005D6D03">
        <w:rPr>
          <w:rFonts w:ascii="Arial" w:hAnsi="Arial" w:cs="Arial"/>
          <w:color w:val="000000"/>
          <w:sz w:val="20"/>
          <w:szCs w:val="20"/>
        </w:rPr>
        <w:br/>
        <w:t xml:space="preserve">27  kwietnia  2016 r.  </w:t>
      </w:r>
      <w:proofErr w:type="gramStart"/>
      <w:r w:rsidRPr="005D6D03">
        <w:rPr>
          <w:rFonts w:ascii="Arial" w:hAnsi="Arial" w:cs="Arial"/>
          <w:color w:val="000000"/>
          <w:sz w:val="20"/>
          <w:szCs w:val="20"/>
        </w:rPr>
        <w:t>w  sprawie</w:t>
      </w:r>
      <w:proofErr w:type="gramEnd"/>
      <w:r w:rsidRPr="005D6D03">
        <w:rPr>
          <w:rFonts w:ascii="Arial" w:hAnsi="Arial" w:cs="Arial"/>
          <w:color w:val="000000"/>
          <w:sz w:val="20"/>
          <w:szCs w:val="20"/>
        </w:rPr>
        <w:t>  ochrony  osób  fizycznych  w  związku  z przetwarzaniem  danych osobowych  i  w  sprawie  swobodnego  przepływu  taki</w:t>
      </w:r>
      <w:r w:rsidRPr="005D6D03">
        <w:rPr>
          <w:rFonts w:ascii="Arial" w:hAnsi="Arial" w:cs="Arial"/>
          <w:color w:val="000000"/>
          <w:sz w:val="20"/>
          <w:szCs w:val="20"/>
        </w:rPr>
        <w:t xml:space="preserve">ch  danych zwanego „RODO”, </w:t>
      </w:r>
      <w:r w:rsidRPr="005D6D03">
        <w:rPr>
          <w:rFonts w:ascii="Arial" w:hAnsi="Arial" w:cs="Arial"/>
          <w:b/>
          <w:bCs/>
          <w:color w:val="000000"/>
          <w:sz w:val="20"/>
          <w:szCs w:val="20"/>
        </w:rPr>
        <w:t xml:space="preserve">Urząd Gminy </w:t>
      </w:r>
      <w:r w:rsidRPr="005D6D03">
        <w:rPr>
          <w:rFonts w:ascii="Arial" w:hAnsi="Arial" w:cs="Arial"/>
          <w:b/>
          <w:bCs/>
          <w:color w:val="000000"/>
          <w:sz w:val="20"/>
          <w:szCs w:val="20"/>
        </w:rPr>
        <w:br/>
        <w:t>w Stawigudzie informuje o zasadach przetwarzania danych osobowych oraz o przysługujących prawach z tym związanych:</w:t>
      </w:r>
    </w:p>
    <w:p w14:paraId="56B7B3BC" w14:textId="77777777" w:rsidR="003C5C01" w:rsidRPr="005D6D03" w:rsidRDefault="0083224A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5D6D03">
        <w:rPr>
          <w:rStyle w:val="Mocnowyrniony"/>
          <w:rFonts w:ascii="Arial" w:hAnsi="Arial" w:cs="Arial"/>
          <w:color w:val="000000"/>
          <w:sz w:val="20"/>
          <w:szCs w:val="20"/>
        </w:rPr>
        <w:t>1. </w:t>
      </w:r>
      <w:r w:rsidRPr="005D6D03">
        <w:rPr>
          <w:rFonts w:ascii="Arial" w:hAnsi="Arial" w:cs="Arial"/>
          <w:color w:val="000000"/>
          <w:sz w:val="20"/>
          <w:szCs w:val="20"/>
        </w:rPr>
        <w:t> </w:t>
      </w:r>
      <w:proofErr w:type="gramStart"/>
      <w:r w:rsidRPr="005D6D03">
        <w:rPr>
          <w:rFonts w:ascii="Arial" w:hAnsi="Arial" w:cs="Arial"/>
          <w:color w:val="000000"/>
          <w:sz w:val="20"/>
          <w:szCs w:val="20"/>
        </w:rPr>
        <w:t>Administratorem  danyc</w:t>
      </w:r>
      <w:bookmarkStart w:id="0" w:name="__DdeLink__542_568854215"/>
      <w:r w:rsidRPr="005D6D03">
        <w:rPr>
          <w:rFonts w:ascii="Arial" w:hAnsi="Arial" w:cs="Arial"/>
          <w:color w:val="000000"/>
          <w:sz w:val="20"/>
          <w:szCs w:val="20"/>
        </w:rPr>
        <w:t>h</w:t>
      </w:r>
      <w:proofErr w:type="gramEnd"/>
      <w:r w:rsidRPr="005D6D03">
        <w:rPr>
          <w:rFonts w:ascii="Arial" w:hAnsi="Arial" w:cs="Arial"/>
          <w:color w:val="000000"/>
          <w:sz w:val="20"/>
          <w:szCs w:val="20"/>
        </w:rPr>
        <w:t>  osobowych jest Gmina Stawiguda, 11-034 Stawiguda, ul. Olsztyńska 10, adr</w:t>
      </w:r>
      <w:r w:rsidRPr="005D6D03">
        <w:rPr>
          <w:rFonts w:ascii="Arial" w:hAnsi="Arial" w:cs="Arial"/>
          <w:color w:val="000000"/>
          <w:sz w:val="20"/>
          <w:szCs w:val="20"/>
        </w:rPr>
        <w:t>es mail:</w:t>
      </w:r>
      <w:hyperlink r:id="rId5">
        <w:r w:rsidRPr="005D6D03">
          <w:rPr>
            <w:rStyle w:val="czeinternetowe"/>
            <w:rFonts w:ascii="Arial" w:hAnsi="Arial" w:cs="Arial"/>
            <w:color w:val="000000"/>
            <w:sz w:val="20"/>
            <w:szCs w:val="20"/>
          </w:rPr>
          <w:t>stawiguda@stawiguda.pl</w:t>
        </w:r>
      </w:hyperlink>
      <w:bookmarkEnd w:id="0"/>
      <w:r w:rsidRPr="005D6D03">
        <w:rPr>
          <w:rFonts w:ascii="Arial" w:hAnsi="Arial" w:cs="Arial"/>
          <w:color w:val="000000"/>
          <w:sz w:val="20"/>
          <w:szCs w:val="20"/>
        </w:rPr>
        <w:t xml:space="preserve"> reprezentowana przez Wójta Gminy Stawiguda.</w:t>
      </w:r>
    </w:p>
    <w:p w14:paraId="42DF4477" w14:textId="30A41EC0" w:rsidR="00EF2DE9" w:rsidRPr="005D6D03" w:rsidRDefault="0083224A" w:rsidP="00EF2DE9">
      <w:pPr>
        <w:pStyle w:val="Tekstpodstawowy"/>
        <w:jc w:val="both"/>
        <w:rPr>
          <w:rFonts w:ascii="Arial" w:hAnsi="Arial" w:cs="Arial"/>
          <w:color w:val="000000"/>
          <w:sz w:val="20"/>
          <w:szCs w:val="20"/>
        </w:rPr>
      </w:pPr>
      <w:r w:rsidRPr="005D6D03">
        <w:rPr>
          <w:rStyle w:val="Mocnowyrniony"/>
          <w:rFonts w:ascii="Arial" w:hAnsi="Arial" w:cs="Arial"/>
          <w:color w:val="000000"/>
          <w:sz w:val="20"/>
          <w:szCs w:val="20"/>
        </w:rPr>
        <w:t>2.</w:t>
      </w:r>
      <w:r w:rsidRPr="005D6D03">
        <w:rPr>
          <w:rFonts w:ascii="Arial" w:hAnsi="Arial" w:cs="Arial"/>
          <w:color w:val="000000"/>
          <w:sz w:val="20"/>
          <w:szCs w:val="20"/>
        </w:rPr>
        <w:t xml:space="preserve">  Na podstawie art. 37 ust. 1 lit. a) RODO Administrator wyznaczył Inspektora Ochrony Danych, </w:t>
      </w:r>
      <w:r w:rsidRPr="005D6D03">
        <w:rPr>
          <w:rFonts w:ascii="Arial" w:hAnsi="Arial" w:cs="Arial"/>
          <w:color w:val="000000"/>
          <w:sz w:val="20"/>
          <w:szCs w:val="20"/>
        </w:rPr>
        <w:br/>
        <w:t xml:space="preserve">z </w:t>
      </w:r>
      <w:proofErr w:type="gramStart"/>
      <w:r w:rsidRPr="005D6D03">
        <w:rPr>
          <w:rFonts w:ascii="Arial" w:hAnsi="Arial" w:cs="Arial"/>
          <w:color w:val="000000"/>
          <w:sz w:val="20"/>
          <w:szCs w:val="20"/>
        </w:rPr>
        <w:t>którym  można</w:t>
      </w:r>
      <w:proofErr w:type="gramEnd"/>
      <w:r w:rsidRPr="005D6D03">
        <w:rPr>
          <w:rFonts w:ascii="Arial" w:hAnsi="Arial" w:cs="Arial"/>
          <w:color w:val="000000"/>
          <w:sz w:val="20"/>
          <w:szCs w:val="20"/>
        </w:rPr>
        <w:t xml:space="preserve"> kontaktować się pod</w:t>
      </w:r>
      <w:r w:rsidRPr="005D6D03">
        <w:rPr>
          <w:rFonts w:ascii="Arial" w:hAnsi="Arial" w:cs="Arial"/>
          <w:color w:val="000000"/>
          <w:sz w:val="20"/>
          <w:szCs w:val="20"/>
        </w:rPr>
        <w:t xml:space="preserve"> adresem mail:  </w:t>
      </w:r>
      <w:hyperlink r:id="rId6" w:history="1">
        <w:r w:rsidR="00EF2DE9" w:rsidRPr="005D6D03">
          <w:rPr>
            <w:rStyle w:val="Hipercze"/>
            <w:rFonts w:ascii="Arial" w:hAnsi="Arial" w:cs="Arial"/>
            <w:sz w:val="20"/>
            <w:szCs w:val="20"/>
          </w:rPr>
          <w:t>iod@stawiguda.pl</w:t>
        </w:r>
      </w:hyperlink>
    </w:p>
    <w:p w14:paraId="00FAED95" w14:textId="321B8399" w:rsidR="00EF2DE9" w:rsidRPr="005D6D03" w:rsidRDefault="0083224A" w:rsidP="00EF2DE9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5D6D03">
        <w:rPr>
          <w:rStyle w:val="Mocnowyrniony"/>
          <w:rFonts w:ascii="Arial" w:hAnsi="Arial" w:cs="Arial"/>
          <w:color w:val="000000"/>
          <w:sz w:val="20"/>
          <w:szCs w:val="20"/>
        </w:rPr>
        <w:t>3.</w:t>
      </w:r>
      <w:r w:rsidRPr="005D6D03">
        <w:rPr>
          <w:rFonts w:ascii="Arial" w:hAnsi="Arial" w:cs="Arial"/>
          <w:color w:val="000000"/>
          <w:sz w:val="20"/>
          <w:szCs w:val="20"/>
        </w:rPr>
        <w:t>  Administrator danych osobowych przetwarza dane osobowe</w:t>
      </w:r>
      <w:r w:rsidR="00EF2DE9" w:rsidRPr="005D6D03">
        <w:rPr>
          <w:rFonts w:ascii="Arial" w:hAnsi="Arial" w:cs="Arial"/>
          <w:sz w:val="20"/>
          <w:szCs w:val="20"/>
        </w:rPr>
        <w:t xml:space="preserve"> w celu ustalenia prawa do dodatku </w:t>
      </w:r>
      <w:r w:rsidR="00EF2DE9" w:rsidRPr="005D6D03">
        <w:rPr>
          <w:rFonts w:ascii="Arial" w:hAnsi="Arial" w:cs="Arial"/>
          <w:sz w:val="20"/>
          <w:szCs w:val="20"/>
        </w:rPr>
        <w:t>węglowego</w:t>
      </w:r>
      <w:r w:rsidR="00EF2DE9" w:rsidRPr="005D6D03">
        <w:rPr>
          <w:rFonts w:ascii="Arial" w:hAnsi="Arial" w:cs="Arial"/>
          <w:sz w:val="20"/>
          <w:szCs w:val="20"/>
        </w:rPr>
        <w:t xml:space="preserve">, ustalania jego </w:t>
      </w:r>
      <w:r w:rsidR="00EF2DE9" w:rsidRPr="005D6D03">
        <w:rPr>
          <w:rFonts w:ascii="Arial" w:hAnsi="Arial" w:cs="Arial"/>
          <w:sz w:val="20"/>
          <w:szCs w:val="20"/>
        </w:rPr>
        <w:t>wysokości</w:t>
      </w:r>
      <w:r w:rsidR="00EF2DE9" w:rsidRPr="005D6D03">
        <w:rPr>
          <w:rFonts w:ascii="Arial" w:hAnsi="Arial" w:cs="Arial"/>
          <w:sz w:val="20"/>
          <w:szCs w:val="20"/>
        </w:rPr>
        <w:t xml:space="preserve"> i wypłacania na podstawie art. 6 ust. 1 lit. c, e RODO – tj. przetwarzanie jest </w:t>
      </w:r>
      <w:r w:rsidR="00EF2DE9" w:rsidRPr="005D6D03">
        <w:rPr>
          <w:rFonts w:ascii="Arial" w:hAnsi="Arial" w:cs="Arial"/>
          <w:sz w:val="20"/>
          <w:szCs w:val="20"/>
        </w:rPr>
        <w:t>niezbędne</w:t>
      </w:r>
      <w:r w:rsidR="00EF2DE9" w:rsidRPr="005D6D03">
        <w:rPr>
          <w:rFonts w:ascii="Arial" w:hAnsi="Arial" w:cs="Arial"/>
          <w:sz w:val="20"/>
          <w:szCs w:val="20"/>
        </w:rPr>
        <w:t xml:space="preserve"> do wypełnienia </w:t>
      </w:r>
      <w:r w:rsidR="00EF2DE9" w:rsidRPr="005D6D03">
        <w:rPr>
          <w:rFonts w:ascii="Arial" w:hAnsi="Arial" w:cs="Arial"/>
          <w:sz w:val="20"/>
          <w:szCs w:val="20"/>
        </w:rPr>
        <w:t>obowiązku</w:t>
      </w:r>
      <w:r w:rsidR="00EF2DE9" w:rsidRPr="005D6D03">
        <w:rPr>
          <w:rFonts w:ascii="Arial" w:hAnsi="Arial" w:cs="Arial"/>
          <w:sz w:val="20"/>
          <w:szCs w:val="20"/>
        </w:rPr>
        <w:t xml:space="preserve"> prawnego ciążącego na Administratorze </w:t>
      </w:r>
      <w:r w:rsidR="00EF2DE9" w:rsidRPr="005D6D03">
        <w:rPr>
          <w:rFonts w:ascii="Arial" w:hAnsi="Arial" w:cs="Arial"/>
          <w:sz w:val="20"/>
          <w:szCs w:val="20"/>
        </w:rPr>
        <w:t>wynikającego</w:t>
      </w:r>
      <w:r w:rsidR="00EF2DE9" w:rsidRPr="005D6D03">
        <w:rPr>
          <w:rFonts w:ascii="Arial" w:hAnsi="Arial" w:cs="Arial"/>
          <w:sz w:val="20"/>
          <w:szCs w:val="20"/>
        </w:rPr>
        <w:t xml:space="preserve"> z</w:t>
      </w:r>
      <w:r w:rsidR="00EF2DE9" w:rsidRPr="005D6D03">
        <w:rPr>
          <w:rFonts w:ascii="Arial" w:hAnsi="Arial" w:cs="Arial"/>
          <w:sz w:val="20"/>
          <w:szCs w:val="20"/>
        </w:rPr>
        <w:t xml:space="preserve"> </w:t>
      </w:r>
      <w:r w:rsidR="00EF2DE9" w:rsidRPr="005D6D03">
        <w:rPr>
          <w:rFonts w:ascii="Arial" w:hAnsi="Arial" w:cs="Arial"/>
          <w:sz w:val="20"/>
          <w:szCs w:val="20"/>
        </w:rPr>
        <w:t xml:space="preserve">realizacji </w:t>
      </w:r>
      <w:r w:rsidR="00EF2DE9" w:rsidRPr="005D6D03">
        <w:rPr>
          <w:rFonts w:ascii="Arial" w:hAnsi="Arial" w:cs="Arial"/>
          <w:sz w:val="20"/>
          <w:szCs w:val="20"/>
        </w:rPr>
        <w:t>przepisów</w:t>
      </w:r>
      <w:r w:rsidR="00EF2DE9" w:rsidRPr="005D6D03">
        <w:rPr>
          <w:rFonts w:ascii="Arial" w:hAnsi="Arial" w:cs="Arial"/>
          <w:sz w:val="20"/>
          <w:szCs w:val="20"/>
        </w:rPr>
        <w:t xml:space="preserve"> ustawy z dnia 05.08.2022 r. o dodatku </w:t>
      </w:r>
      <w:r w:rsidR="00EF2DE9" w:rsidRPr="005D6D03">
        <w:rPr>
          <w:rFonts w:ascii="Arial" w:hAnsi="Arial" w:cs="Arial"/>
          <w:sz w:val="20"/>
          <w:szCs w:val="20"/>
        </w:rPr>
        <w:t>węglowym</w:t>
      </w:r>
      <w:r w:rsidR="00EF2DE9" w:rsidRPr="005D6D03">
        <w:rPr>
          <w:rFonts w:ascii="Arial" w:hAnsi="Arial" w:cs="Arial"/>
          <w:sz w:val="20"/>
          <w:szCs w:val="20"/>
        </w:rPr>
        <w:t xml:space="preserve"> oraz przetwarzanie jest </w:t>
      </w:r>
      <w:r w:rsidR="00EF2DE9" w:rsidRPr="005D6D03">
        <w:rPr>
          <w:rFonts w:ascii="Arial" w:hAnsi="Arial" w:cs="Arial"/>
          <w:sz w:val="20"/>
          <w:szCs w:val="20"/>
        </w:rPr>
        <w:t>niezbędne</w:t>
      </w:r>
      <w:r w:rsidR="00EF2DE9" w:rsidRPr="005D6D03">
        <w:rPr>
          <w:rFonts w:ascii="Arial" w:hAnsi="Arial" w:cs="Arial"/>
          <w:sz w:val="20"/>
          <w:szCs w:val="20"/>
        </w:rPr>
        <w:t xml:space="preserve"> do wykonania zadania realizowanego w interesie publicznym lub w ramach sprawowania władzy publicznej powierzonej administratorowi. </w:t>
      </w:r>
    </w:p>
    <w:p w14:paraId="5BD5A64E" w14:textId="18456C8B" w:rsidR="003C5C01" w:rsidRPr="005D6D03" w:rsidRDefault="0083224A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5D6D03">
        <w:rPr>
          <w:rStyle w:val="Mocnowyrniony"/>
          <w:rFonts w:ascii="Arial" w:hAnsi="Arial" w:cs="Arial"/>
          <w:color w:val="000000"/>
          <w:sz w:val="20"/>
          <w:szCs w:val="20"/>
        </w:rPr>
        <w:t>4. </w:t>
      </w:r>
      <w:r w:rsidRPr="005D6D03">
        <w:rPr>
          <w:rFonts w:ascii="Arial" w:hAnsi="Arial" w:cs="Arial"/>
          <w:color w:val="000000"/>
          <w:sz w:val="20"/>
          <w:szCs w:val="20"/>
        </w:rPr>
        <w:t xml:space="preserve"> W związku z przetwarzaniem danych w </w:t>
      </w:r>
      <w:r w:rsidR="00865B3E" w:rsidRPr="005D6D03">
        <w:rPr>
          <w:rFonts w:ascii="Arial" w:hAnsi="Arial" w:cs="Arial"/>
          <w:color w:val="000000"/>
          <w:sz w:val="20"/>
          <w:szCs w:val="20"/>
        </w:rPr>
        <w:t>celach,</w:t>
      </w:r>
      <w:r w:rsidRPr="005D6D03">
        <w:rPr>
          <w:rFonts w:ascii="Arial" w:hAnsi="Arial" w:cs="Arial"/>
          <w:color w:val="000000"/>
          <w:sz w:val="20"/>
          <w:szCs w:val="20"/>
        </w:rPr>
        <w:t xml:space="preserve"> o których mowa w pkt 3 odbiorcami danych osobowy</w:t>
      </w:r>
      <w:r w:rsidRPr="005D6D03">
        <w:rPr>
          <w:rFonts w:ascii="Arial" w:hAnsi="Arial" w:cs="Arial"/>
          <w:color w:val="000000"/>
          <w:sz w:val="20"/>
          <w:szCs w:val="20"/>
        </w:rPr>
        <w:t>ch mogą być:</w:t>
      </w:r>
    </w:p>
    <w:p w14:paraId="2E59DBD9" w14:textId="77777777" w:rsidR="003C5C01" w:rsidRPr="005D6D03" w:rsidRDefault="0083224A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5D6D03">
        <w:rPr>
          <w:rFonts w:ascii="Arial" w:hAnsi="Arial" w:cs="Arial"/>
          <w:color w:val="000000"/>
          <w:sz w:val="20"/>
          <w:szCs w:val="20"/>
        </w:rPr>
        <w:t>-organy władzy publicznej oraz podmioty wykonujące zadania publiczne lub działające na zlecenie organów władzy publicznej, w zakresie i w celach, które wynikają z przepisów powszechnie obowiązującego prawa,</w:t>
      </w:r>
    </w:p>
    <w:p w14:paraId="4853E1AF" w14:textId="77777777" w:rsidR="003C5C01" w:rsidRPr="005D6D03" w:rsidRDefault="0083224A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5D6D03">
        <w:rPr>
          <w:rFonts w:ascii="Arial" w:hAnsi="Arial" w:cs="Arial"/>
          <w:color w:val="000000"/>
          <w:sz w:val="20"/>
          <w:szCs w:val="20"/>
        </w:rPr>
        <w:t>-inne podmioty, które na podstawie s</w:t>
      </w:r>
      <w:r w:rsidRPr="005D6D03">
        <w:rPr>
          <w:rFonts w:ascii="Arial" w:hAnsi="Arial" w:cs="Arial"/>
          <w:color w:val="000000"/>
          <w:sz w:val="20"/>
          <w:szCs w:val="20"/>
        </w:rPr>
        <w:t>tosownych umów, w tym umów powierzenia danych do przetwarzania, świadczą usługi na rzecz Administratora.</w:t>
      </w:r>
    </w:p>
    <w:p w14:paraId="5505C5D9" w14:textId="77777777" w:rsidR="003C5C01" w:rsidRPr="005D6D03" w:rsidRDefault="0083224A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5D6D03">
        <w:rPr>
          <w:rStyle w:val="Mocnowyrniony"/>
          <w:rFonts w:ascii="Arial" w:hAnsi="Arial" w:cs="Arial"/>
          <w:color w:val="000000"/>
          <w:sz w:val="20"/>
          <w:szCs w:val="20"/>
        </w:rPr>
        <w:t>5. </w:t>
      </w:r>
      <w:r w:rsidRPr="005D6D03">
        <w:rPr>
          <w:rFonts w:ascii="Arial" w:hAnsi="Arial" w:cs="Arial"/>
          <w:color w:val="000000"/>
          <w:sz w:val="20"/>
          <w:szCs w:val="20"/>
        </w:rPr>
        <w:t xml:space="preserve"> Dane osobowe będą przechowywane przez okres niezbędny do realizacji celów określonych </w:t>
      </w:r>
      <w:r w:rsidRPr="005D6D03">
        <w:rPr>
          <w:rFonts w:ascii="Arial" w:hAnsi="Arial" w:cs="Arial"/>
          <w:color w:val="000000"/>
          <w:sz w:val="20"/>
          <w:szCs w:val="20"/>
        </w:rPr>
        <w:br/>
        <w:t>w pkt 3 oraz zgodnie z terminami dotyczącymi archiwizacji ok</w:t>
      </w:r>
      <w:r w:rsidRPr="005D6D03">
        <w:rPr>
          <w:rFonts w:ascii="Arial" w:hAnsi="Arial" w:cs="Arial"/>
          <w:color w:val="000000"/>
          <w:sz w:val="20"/>
          <w:szCs w:val="20"/>
        </w:rPr>
        <w:t>reślonymi przez obowiązujące ustawy, jak również okres niezbędny do ustalenia, dochodzenia lub obrony ew. roszczeń.</w:t>
      </w:r>
    </w:p>
    <w:p w14:paraId="5983F66A" w14:textId="6A571DA3" w:rsidR="003C5C01" w:rsidRPr="005D6D03" w:rsidRDefault="0083224A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5D6D03">
        <w:rPr>
          <w:rStyle w:val="Mocnowyrniony"/>
          <w:rFonts w:ascii="Arial" w:hAnsi="Arial" w:cs="Arial"/>
          <w:color w:val="000000"/>
          <w:sz w:val="20"/>
          <w:szCs w:val="20"/>
        </w:rPr>
        <w:t>6. </w:t>
      </w:r>
      <w:r w:rsidR="00DA0DB3" w:rsidRPr="005D6D03">
        <w:rPr>
          <w:rFonts w:ascii="Arial" w:hAnsi="Arial" w:cs="Arial"/>
          <w:color w:val="000000"/>
          <w:sz w:val="20"/>
          <w:szCs w:val="20"/>
        </w:rPr>
        <w:t xml:space="preserve">W związku z przetwarzaniem </w:t>
      </w:r>
      <w:proofErr w:type="gramStart"/>
      <w:r w:rsidR="00DA0DB3" w:rsidRPr="005D6D03">
        <w:rPr>
          <w:rFonts w:ascii="Arial" w:hAnsi="Arial" w:cs="Arial"/>
          <w:color w:val="000000"/>
          <w:sz w:val="20"/>
          <w:szCs w:val="20"/>
        </w:rPr>
        <w:t>danych</w:t>
      </w:r>
      <w:r w:rsidRPr="005D6D03">
        <w:rPr>
          <w:rFonts w:ascii="Arial" w:hAnsi="Arial" w:cs="Arial"/>
          <w:color w:val="000000"/>
          <w:sz w:val="20"/>
          <w:szCs w:val="20"/>
        </w:rPr>
        <w:t>  osobowych</w:t>
      </w:r>
      <w:proofErr w:type="gramEnd"/>
      <w:r w:rsidRPr="005D6D03">
        <w:rPr>
          <w:rFonts w:ascii="Arial" w:hAnsi="Arial" w:cs="Arial"/>
          <w:color w:val="000000"/>
          <w:sz w:val="20"/>
          <w:szCs w:val="20"/>
        </w:rPr>
        <w:t> , osobie, której dane dotyczą</w:t>
      </w:r>
      <w:r w:rsidR="00EF2DE9" w:rsidRPr="005D6D03">
        <w:rPr>
          <w:rFonts w:ascii="Arial" w:hAnsi="Arial" w:cs="Arial"/>
          <w:color w:val="000000"/>
          <w:sz w:val="20"/>
          <w:szCs w:val="20"/>
        </w:rPr>
        <w:t>,</w:t>
      </w:r>
      <w:r w:rsidRPr="005D6D03">
        <w:rPr>
          <w:rFonts w:ascii="Arial" w:hAnsi="Arial" w:cs="Arial"/>
          <w:color w:val="000000"/>
          <w:sz w:val="20"/>
          <w:szCs w:val="20"/>
        </w:rPr>
        <w:t xml:space="preserve"> przysługują  następujące prawa:  dostępu do danych osobowy</w:t>
      </w:r>
      <w:r w:rsidRPr="005D6D03">
        <w:rPr>
          <w:rFonts w:ascii="Arial" w:hAnsi="Arial" w:cs="Arial"/>
          <w:color w:val="000000"/>
          <w:sz w:val="20"/>
          <w:szCs w:val="20"/>
        </w:rPr>
        <w:t xml:space="preserve">ch, żądania ich sprostowania, usunięcia danych, ograniczenia przetwarzania danych, przenoszenia danych, wniesienia sprzeciwu wobec przetwarzania </w:t>
      </w:r>
      <w:r w:rsidRPr="005D6D03">
        <w:rPr>
          <w:rFonts w:ascii="Arial" w:hAnsi="Arial" w:cs="Arial"/>
          <w:color w:val="000000"/>
          <w:sz w:val="20"/>
          <w:szCs w:val="20"/>
        </w:rPr>
        <w:br/>
        <w:t>a także cofnięcia zgody w każdym momencie o ile zgoda była podstawą przetwarzania.</w:t>
      </w:r>
      <w:r w:rsidR="00BC646E" w:rsidRPr="005D6D03">
        <w:rPr>
          <w:rFonts w:ascii="Arial" w:hAnsi="Arial" w:cs="Arial"/>
          <w:color w:val="000000"/>
          <w:sz w:val="20"/>
          <w:szCs w:val="20"/>
        </w:rPr>
        <w:t xml:space="preserve"> Realizację powyższych praw determinuje spełnienie określonych w RODO przesłanek.</w:t>
      </w:r>
    </w:p>
    <w:p w14:paraId="36911F85" w14:textId="4C505CE3" w:rsidR="003C5C01" w:rsidRPr="005D6D03" w:rsidRDefault="0083224A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5D6D03">
        <w:rPr>
          <w:rStyle w:val="Mocnowyrniony"/>
          <w:rFonts w:ascii="Arial" w:hAnsi="Arial" w:cs="Arial"/>
          <w:color w:val="000000"/>
          <w:sz w:val="20"/>
          <w:szCs w:val="20"/>
        </w:rPr>
        <w:t>7. </w:t>
      </w:r>
      <w:r w:rsidRPr="005D6D03">
        <w:rPr>
          <w:rFonts w:ascii="Arial" w:hAnsi="Arial" w:cs="Arial"/>
          <w:color w:val="000000"/>
          <w:sz w:val="20"/>
          <w:szCs w:val="20"/>
        </w:rPr>
        <w:t xml:space="preserve"> Z powyższych uprawnień </w:t>
      </w:r>
      <w:r w:rsidRPr="005D6D03">
        <w:rPr>
          <w:rFonts w:ascii="Arial" w:hAnsi="Arial" w:cs="Arial"/>
          <w:color w:val="000000"/>
          <w:sz w:val="20"/>
          <w:szCs w:val="20"/>
        </w:rPr>
        <w:t xml:space="preserve">można skorzystać w siedzibie Administratora lub pisząc na adres: Urząd Gminy </w:t>
      </w:r>
      <w:r w:rsidRPr="005D6D03">
        <w:rPr>
          <w:rFonts w:ascii="Arial" w:hAnsi="Arial" w:cs="Arial"/>
          <w:color w:val="000000"/>
          <w:sz w:val="20"/>
          <w:szCs w:val="20"/>
        </w:rPr>
        <w:t>Stawigud</w:t>
      </w:r>
      <w:r w:rsidR="007977C2" w:rsidRPr="005D6D03">
        <w:rPr>
          <w:rFonts w:ascii="Arial" w:hAnsi="Arial" w:cs="Arial"/>
          <w:color w:val="000000"/>
          <w:sz w:val="20"/>
          <w:szCs w:val="20"/>
        </w:rPr>
        <w:t>a</w:t>
      </w:r>
      <w:r w:rsidRPr="005D6D03">
        <w:rPr>
          <w:rFonts w:ascii="Arial" w:hAnsi="Arial" w:cs="Arial"/>
          <w:color w:val="000000"/>
          <w:sz w:val="20"/>
          <w:szCs w:val="20"/>
        </w:rPr>
        <w:t xml:space="preserve"> ul. Olsztyńska 10, 11-034 Stawiguda a także drogą elektroniczną.</w:t>
      </w:r>
    </w:p>
    <w:p w14:paraId="3F471F84" w14:textId="77777777" w:rsidR="00DA0DB3" w:rsidRPr="005D6D03" w:rsidRDefault="0083224A" w:rsidP="00DA0DB3">
      <w:pPr>
        <w:pStyle w:val="Tekstpodstawowy"/>
        <w:jc w:val="both"/>
        <w:rPr>
          <w:rFonts w:ascii="Arial" w:hAnsi="Arial" w:cs="Arial"/>
          <w:color w:val="000000"/>
          <w:sz w:val="20"/>
          <w:szCs w:val="20"/>
        </w:rPr>
      </w:pPr>
      <w:r w:rsidRPr="005D6D03">
        <w:rPr>
          <w:rStyle w:val="Mocnowyrniony"/>
          <w:rFonts w:ascii="Arial" w:hAnsi="Arial" w:cs="Arial"/>
          <w:color w:val="000000"/>
          <w:sz w:val="20"/>
          <w:szCs w:val="20"/>
        </w:rPr>
        <w:t>8.</w:t>
      </w:r>
      <w:r w:rsidRPr="005D6D03">
        <w:rPr>
          <w:rFonts w:ascii="Arial" w:hAnsi="Arial" w:cs="Arial"/>
          <w:color w:val="000000"/>
          <w:sz w:val="20"/>
          <w:szCs w:val="20"/>
        </w:rPr>
        <w:t> W przypadku powzięcia informacji o niezgodnym z prawem przetwarzaniu w Urzędzie Gminy Stawiguda d</w:t>
      </w:r>
      <w:r w:rsidRPr="005D6D03">
        <w:rPr>
          <w:rFonts w:ascii="Arial" w:hAnsi="Arial" w:cs="Arial"/>
          <w:color w:val="000000"/>
          <w:sz w:val="20"/>
          <w:szCs w:val="20"/>
        </w:rPr>
        <w:t xml:space="preserve">anych osobowych, osobie, której dane dotyczą przysługuje prawo wniesienia skargi </w:t>
      </w:r>
      <w:r w:rsidR="00DA0DB3" w:rsidRPr="005D6D03">
        <w:rPr>
          <w:rFonts w:ascii="Arial" w:hAnsi="Arial" w:cs="Arial"/>
          <w:color w:val="000000"/>
          <w:sz w:val="20"/>
          <w:szCs w:val="20"/>
        </w:rPr>
        <w:t xml:space="preserve">do organu nadzorczego właściwego </w:t>
      </w:r>
      <w:proofErr w:type="gramStart"/>
      <w:r w:rsidR="00DA0DB3" w:rsidRPr="005D6D03">
        <w:rPr>
          <w:rFonts w:ascii="Arial" w:hAnsi="Arial" w:cs="Arial"/>
          <w:color w:val="000000"/>
          <w:sz w:val="20"/>
          <w:szCs w:val="20"/>
        </w:rPr>
        <w:t>w</w:t>
      </w:r>
      <w:r w:rsidRPr="005D6D03">
        <w:rPr>
          <w:rFonts w:ascii="Arial" w:hAnsi="Arial" w:cs="Arial"/>
          <w:color w:val="000000"/>
          <w:sz w:val="20"/>
          <w:szCs w:val="20"/>
        </w:rPr>
        <w:t>  sprawach</w:t>
      </w:r>
      <w:proofErr w:type="gramEnd"/>
      <w:r w:rsidRPr="005D6D03">
        <w:rPr>
          <w:rFonts w:ascii="Arial" w:hAnsi="Arial" w:cs="Arial"/>
          <w:color w:val="000000"/>
          <w:sz w:val="20"/>
          <w:szCs w:val="20"/>
        </w:rPr>
        <w:t xml:space="preserve">  ochrony danych  osobowych,  tj.  Prezesa Urzędu Ochrony Danych </w:t>
      </w:r>
      <w:r w:rsidR="00DA0DB3" w:rsidRPr="005D6D03">
        <w:rPr>
          <w:rFonts w:ascii="Arial" w:hAnsi="Arial" w:cs="Arial"/>
          <w:color w:val="000000"/>
          <w:sz w:val="20"/>
          <w:szCs w:val="20"/>
        </w:rPr>
        <w:t>Osobowych ul.</w:t>
      </w:r>
      <w:r w:rsidRPr="005D6D03">
        <w:rPr>
          <w:rFonts w:ascii="Arial" w:hAnsi="Arial" w:cs="Arial"/>
          <w:color w:val="000000"/>
          <w:sz w:val="20"/>
          <w:szCs w:val="20"/>
        </w:rPr>
        <w:t> Stawki 2, 00-193 Warszawa.</w:t>
      </w:r>
    </w:p>
    <w:p w14:paraId="1A0473B9" w14:textId="508B759E" w:rsidR="00DA0DB3" w:rsidRPr="005D6D03" w:rsidRDefault="0083224A" w:rsidP="00DA0DB3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5D6D03">
        <w:rPr>
          <w:rStyle w:val="Mocnowyrniony"/>
          <w:rFonts w:ascii="Arial" w:hAnsi="Arial" w:cs="Arial"/>
          <w:color w:val="000000"/>
          <w:sz w:val="20"/>
          <w:szCs w:val="20"/>
        </w:rPr>
        <w:t>9</w:t>
      </w:r>
      <w:r w:rsidRPr="005D6D03">
        <w:rPr>
          <w:rStyle w:val="Mocnowyrniony"/>
          <w:rFonts w:ascii="Arial" w:hAnsi="Arial" w:cs="Arial"/>
          <w:b w:val="0"/>
          <w:bCs w:val="0"/>
          <w:color w:val="000000"/>
          <w:sz w:val="20"/>
          <w:szCs w:val="20"/>
        </w:rPr>
        <w:t>. </w:t>
      </w:r>
      <w:r w:rsidR="00DA0DB3" w:rsidRPr="005D6D03">
        <w:rPr>
          <w:rFonts w:ascii="Arial" w:hAnsi="Arial" w:cs="Arial"/>
          <w:sz w:val="20"/>
          <w:szCs w:val="20"/>
        </w:rPr>
        <w:t xml:space="preserve">Wnioskowanie o dodatek </w:t>
      </w:r>
      <w:r w:rsidR="00DA0DB3" w:rsidRPr="005D6D03">
        <w:rPr>
          <w:rFonts w:ascii="Arial" w:hAnsi="Arial" w:cs="Arial"/>
          <w:sz w:val="20"/>
          <w:szCs w:val="20"/>
        </w:rPr>
        <w:t>węglowy</w:t>
      </w:r>
      <w:r w:rsidR="00DA0DB3" w:rsidRPr="005D6D03">
        <w:rPr>
          <w:rFonts w:ascii="Arial" w:hAnsi="Arial" w:cs="Arial"/>
          <w:sz w:val="20"/>
          <w:szCs w:val="20"/>
        </w:rPr>
        <w:t xml:space="preserve"> jest dobrowolne, </w:t>
      </w:r>
      <w:r w:rsidR="00DA0DB3" w:rsidRPr="005D6D03">
        <w:rPr>
          <w:rFonts w:ascii="Arial" w:hAnsi="Arial" w:cs="Arial"/>
          <w:sz w:val="20"/>
          <w:szCs w:val="20"/>
        </w:rPr>
        <w:t>zatem</w:t>
      </w:r>
      <w:r w:rsidR="00DA0DB3" w:rsidRPr="005D6D03">
        <w:rPr>
          <w:rFonts w:ascii="Arial" w:hAnsi="Arial" w:cs="Arial"/>
          <w:sz w:val="20"/>
          <w:szCs w:val="20"/>
        </w:rPr>
        <w:t xml:space="preserve"> podanie danych osobowych nie jest </w:t>
      </w:r>
      <w:r w:rsidR="00DA0DB3" w:rsidRPr="005D6D03">
        <w:rPr>
          <w:rFonts w:ascii="Arial" w:hAnsi="Arial" w:cs="Arial"/>
          <w:sz w:val="20"/>
          <w:szCs w:val="20"/>
        </w:rPr>
        <w:t>obowiązkowe, jednakże w przypadku</w:t>
      </w:r>
      <w:r w:rsidR="00DA0DB3" w:rsidRPr="005D6D03">
        <w:rPr>
          <w:rFonts w:ascii="Arial" w:hAnsi="Arial" w:cs="Arial"/>
          <w:sz w:val="20"/>
          <w:szCs w:val="20"/>
        </w:rPr>
        <w:t xml:space="preserve"> ubiegania </w:t>
      </w:r>
      <w:r w:rsidRPr="005D6D03">
        <w:rPr>
          <w:rFonts w:ascii="Arial" w:hAnsi="Arial" w:cs="Arial"/>
          <w:sz w:val="20"/>
          <w:szCs w:val="20"/>
        </w:rPr>
        <w:t>się</w:t>
      </w:r>
      <w:r w:rsidR="00DA0DB3" w:rsidRPr="005D6D03">
        <w:rPr>
          <w:rFonts w:ascii="Arial" w:hAnsi="Arial" w:cs="Arial"/>
          <w:sz w:val="20"/>
          <w:szCs w:val="20"/>
        </w:rPr>
        <w:t>̨ o dodatek</w:t>
      </w:r>
      <w:r w:rsidR="00DA0DB3" w:rsidRPr="005D6D03">
        <w:rPr>
          <w:rFonts w:ascii="Arial" w:hAnsi="Arial" w:cs="Arial"/>
          <w:sz w:val="20"/>
          <w:szCs w:val="20"/>
        </w:rPr>
        <w:t xml:space="preserve"> podanie danych jest niezbędne</w:t>
      </w:r>
      <w:r>
        <w:rPr>
          <w:rFonts w:ascii="Arial" w:hAnsi="Arial" w:cs="Arial"/>
          <w:sz w:val="20"/>
          <w:szCs w:val="20"/>
        </w:rPr>
        <w:t>.</w:t>
      </w:r>
      <w:r w:rsidR="00DA0DB3" w:rsidRPr="005D6D03">
        <w:rPr>
          <w:rFonts w:ascii="Arial" w:hAnsi="Arial" w:cs="Arial"/>
          <w:sz w:val="20"/>
          <w:szCs w:val="20"/>
        </w:rPr>
        <w:t xml:space="preserve"> Niepodanie danych spowoduje brak </w:t>
      </w:r>
      <w:r w:rsidR="00DA0DB3" w:rsidRPr="005D6D03">
        <w:rPr>
          <w:rFonts w:ascii="Arial" w:hAnsi="Arial" w:cs="Arial"/>
          <w:sz w:val="20"/>
          <w:szCs w:val="20"/>
        </w:rPr>
        <w:t>możliwości</w:t>
      </w:r>
      <w:r w:rsidR="00DA0DB3" w:rsidRPr="005D6D03">
        <w:rPr>
          <w:rFonts w:ascii="Arial" w:hAnsi="Arial" w:cs="Arial"/>
          <w:sz w:val="20"/>
          <w:szCs w:val="20"/>
        </w:rPr>
        <w:t xml:space="preserve"> realizacji celu</w:t>
      </w:r>
      <w:r w:rsidR="00DA0DB3" w:rsidRPr="005D6D03">
        <w:rPr>
          <w:rFonts w:ascii="Arial" w:hAnsi="Arial" w:cs="Arial"/>
          <w:sz w:val="20"/>
          <w:szCs w:val="20"/>
        </w:rPr>
        <w:t xml:space="preserve"> przetwarzania wymienionego w pkt. 3</w:t>
      </w:r>
      <w:r>
        <w:rPr>
          <w:rFonts w:ascii="Arial" w:hAnsi="Arial" w:cs="Arial"/>
          <w:sz w:val="20"/>
          <w:szCs w:val="20"/>
        </w:rPr>
        <w:t>.</w:t>
      </w:r>
    </w:p>
    <w:p w14:paraId="0A84E57C" w14:textId="666A0907" w:rsidR="003C5C01" w:rsidRPr="005D6D03" w:rsidRDefault="0083224A" w:rsidP="00DA0DB3">
      <w:pPr>
        <w:pStyle w:val="Tekstpodstawowy"/>
        <w:rPr>
          <w:rFonts w:ascii="Arial" w:hAnsi="Arial" w:cs="Arial"/>
          <w:color w:val="000000"/>
          <w:sz w:val="20"/>
          <w:szCs w:val="20"/>
        </w:rPr>
      </w:pPr>
      <w:r w:rsidRPr="005D6D03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</w:rPr>
        <w:t>10</w:t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 xml:space="preserve">. Administrator danych nie zamierza przekazywać danych osobowych do państwa trzeciego </w:t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>lub</w:t>
      </w:r>
      <w:r>
        <w:rPr>
          <w:rFonts w:ascii="Arial" w:eastAsia="Times New Roman" w:hAnsi="Arial" w:cs="Arial"/>
          <w:color w:val="000000"/>
          <w:kern w:val="0"/>
          <w:sz w:val="20"/>
          <w:szCs w:val="20"/>
        </w:rPr>
        <w:t xml:space="preserve"> </w:t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>organizacji międzynarodowej.</w:t>
      </w:r>
    </w:p>
    <w:p w14:paraId="27646CA3" w14:textId="77777777" w:rsidR="003C5C01" w:rsidRPr="005D6D03" w:rsidRDefault="0083224A">
      <w:pPr>
        <w:widowControl w:val="0"/>
        <w:spacing w:after="200" w:line="360" w:lineRule="auto"/>
        <w:jc w:val="both"/>
        <w:rPr>
          <w:rFonts w:ascii="Arial" w:hAnsi="Arial" w:cs="Arial"/>
          <w:sz w:val="20"/>
          <w:szCs w:val="20"/>
        </w:rPr>
      </w:pPr>
      <w:r w:rsidRPr="005D6D03"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</w:rPr>
        <w:t>11</w:t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>. Dane nie będą przetwarzane w sposób zautomatyzowany i nie będą podlegały profilowaniu.</w:t>
      </w:r>
    </w:p>
    <w:p w14:paraId="231ABFE5" w14:textId="0438EB55" w:rsidR="003C5C01" w:rsidRPr="005D6D03" w:rsidRDefault="0083224A">
      <w:pPr>
        <w:widowControl w:val="0"/>
        <w:spacing w:after="200" w:line="360" w:lineRule="auto"/>
        <w:jc w:val="both"/>
        <w:rPr>
          <w:rFonts w:ascii="Arial" w:hAnsi="Arial" w:cs="Arial"/>
          <w:sz w:val="20"/>
          <w:szCs w:val="20"/>
        </w:rPr>
      </w:pPr>
      <w:bookmarkStart w:id="1" w:name="__DdeLink__1115_4287118600"/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="00062BAB"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="00062BAB"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="00062BAB"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="00062BAB"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="00062BAB"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="00062BAB"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="00062BAB"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="00062BAB"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>……………………..……………………</w:t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</w:r>
      <w:r w:rsidRPr="005D6D03">
        <w:rPr>
          <w:rFonts w:ascii="Arial" w:eastAsia="Times New Roman" w:hAnsi="Arial" w:cs="Arial"/>
          <w:color w:val="000000"/>
          <w:kern w:val="0"/>
          <w:sz w:val="20"/>
          <w:szCs w:val="20"/>
        </w:rPr>
        <w:tab/>
        <w:t xml:space="preserve">          (podpis Wnioskodawcy)</w:t>
      </w:r>
      <w:bookmarkEnd w:id="1"/>
    </w:p>
    <w:sectPr w:rsidR="003C5C01" w:rsidRPr="005D6D03" w:rsidSect="006D0116">
      <w:pgSz w:w="11906" w:h="16838"/>
      <w:pgMar w:top="579" w:right="1134" w:bottom="480" w:left="1134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panose1 w:val="020B0604020202020204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panose1 w:val="020B0604020202020204"/>
    <w:charset w:val="EE"/>
    <w:family w:val="roman"/>
    <w:pitch w:val="variable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iberation Sans">
    <w:altName w:val="Arial"/>
    <w:panose1 w:val="020B0604020202020204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BF0156"/>
    <w:multiLevelType w:val="multilevel"/>
    <w:tmpl w:val="F2DEB5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65647D6"/>
    <w:multiLevelType w:val="multilevel"/>
    <w:tmpl w:val="2B385A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5C01"/>
    <w:rsid w:val="00062BAB"/>
    <w:rsid w:val="003C5C01"/>
    <w:rsid w:val="005D6D03"/>
    <w:rsid w:val="006D0116"/>
    <w:rsid w:val="007977C2"/>
    <w:rsid w:val="0083224A"/>
    <w:rsid w:val="00865B3E"/>
    <w:rsid w:val="00BC646E"/>
    <w:rsid w:val="00DA0DB3"/>
    <w:rsid w:val="00E43350"/>
    <w:rsid w:val="00EF2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5EFBBA1"/>
  <w15:docId w15:val="{A3224521-096F-6A4C-BCAA-8C43B58E6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SimSun" w:hAnsi="Liberation Serif" w:cs="Lucida Sans"/>
        <w:kern w:val="2"/>
        <w:szCs w:val="24"/>
        <w:lang w:val="pl-PL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ocnowyrniony">
    <w:name w:val="Mocno wyróżniony"/>
    <w:qFormat/>
    <w:rPr>
      <w:b/>
      <w:bCs/>
    </w:rPr>
  </w:style>
  <w:style w:type="character" w:customStyle="1" w:styleId="Znakiwypunktowania">
    <w:name w:val="Znaki wypunktowania"/>
    <w:qFormat/>
    <w:rPr>
      <w:rFonts w:ascii="OpenSymbol" w:eastAsia="OpenSymbol" w:hAnsi="OpenSymbol" w:cs="OpenSymbol"/>
    </w:rPr>
  </w:style>
  <w:style w:type="character" w:customStyle="1" w:styleId="czeinternetowe">
    <w:name w:val="Łącze internetowe"/>
    <w:rPr>
      <w:color w:val="000080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1C08AB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1C08AB"/>
    <w:rPr>
      <w:rFonts w:cs="Mangal"/>
      <w:szCs w:val="18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1C08AB"/>
    <w:rPr>
      <w:rFonts w:cs="Mangal"/>
      <w:b/>
      <w:bCs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1C08AB"/>
    <w:rPr>
      <w:rFonts w:ascii="Segoe UI" w:hAnsi="Segoe UI" w:cs="Mangal"/>
      <w:sz w:val="18"/>
      <w:szCs w:val="16"/>
    </w:rPr>
  </w:style>
  <w:style w:type="character" w:customStyle="1" w:styleId="ListLabel1">
    <w:name w:val="ListLabel 1"/>
    <w:qFormat/>
    <w:rPr>
      <w:rFonts w:ascii="Arial" w:hAnsi="Arial"/>
      <w:color w:val="000000"/>
      <w:sz w:val="20"/>
      <w:szCs w:val="20"/>
    </w:rPr>
  </w:style>
  <w:style w:type="character" w:customStyle="1" w:styleId="ListLabel2">
    <w:name w:val="ListLabel 2"/>
    <w:qFormat/>
    <w:rPr>
      <w:rFonts w:ascii="Arial" w:hAnsi="Arial"/>
      <w:color w:val="000000"/>
      <w:sz w:val="20"/>
      <w:szCs w:val="20"/>
    </w:rPr>
  </w:style>
  <w:style w:type="character" w:customStyle="1" w:styleId="ListLabel3">
    <w:name w:val="ListLabel 3"/>
    <w:qFormat/>
    <w:rPr>
      <w:rFonts w:ascii="Arial" w:hAnsi="Arial"/>
      <w:color w:val="000000"/>
      <w:sz w:val="20"/>
      <w:szCs w:val="20"/>
    </w:rPr>
  </w:style>
  <w:style w:type="character" w:customStyle="1" w:styleId="ListLabel4">
    <w:name w:val="ListLabel 4"/>
    <w:qFormat/>
    <w:rPr>
      <w:rFonts w:ascii="Arial" w:hAnsi="Arial"/>
      <w:color w:val="000000"/>
      <w:sz w:val="20"/>
      <w:szCs w:val="20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Gwkaistopka">
    <w:name w:val="Główka i stopka"/>
    <w:basedOn w:val="Normalny"/>
    <w:qFormat/>
  </w:style>
  <w:style w:type="paragraph" w:customStyle="1" w:styleId="Liniapozioma">
    <w:name w:val="Linia pozioma"/>
    <w:basedOn w:val="Normalny"/>
    <w:next w:val="Tekstpodstawowy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1C08AB"/>
    <w:rPr>
      <w:rFonts w:cs="Mangal"/>
      <w:sz w:val="20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1C08AB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1C08AB"/>
    <w:rPr>
      <w:rFonts w:ascii="Segoe UI" w:hAnsi="Segoe UI" w:cs="Mangal"/>
      <w:sz w:val="18"/>
      <w:szCs w:val="16"/>
    </w:rPr>
  </w:style>
  <w:style w:type="paragraph" w:styleId="NormalnyWeb">
    <w:name w:val="Normal (Web)"/>
    <w:basedOn w:val="Normalny"/>
    <w:uiPriority w:val="99"/>
    <w:semiHidden/>
    <w:unhideWhenUsed/>
    <w:rsid w:val="00EF2DE9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l-PL" w:bidi="ar-SA"/>
    </w:rPr>
  </w:style>
  <w:style w:type="character" w:styleId="Hipercze">
    <w:name w:val="Hyperlink"/>
    <w:basedOn w:val="Domylnaczcionkaakapitu"/>
    <w:uiPriority w:val="99"/>
    <w:unhideWhenUsed/>
    <w:rsid w:val="00EF2DE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F2D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531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95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40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088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63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38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17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764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stawiguda.pl" TargetMode="External"/><Relationship Id="rId5" Type="http://schemas.openxmlformats.org/officeDocument/2006/relationships/hyperlink" Target="mailto:stawiguda@stawigud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532</Words>
  <Characters>3195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 Sapeta</dc:creator>
  <dc:description/>
  <cp:lastModifiedBy>K S</cp:lastModifiedBy>
  <cp:revision>10</cp:revision>
  <cp:lastPrinted>2022-03-31T10:35:00Z</cp:lastPrinted>
  <dcterms:created xsi:type="dcterms:W3CDTF">2022-08-18T08:46:00Z</dcterms:created>
  <dcterms:modified xsi:type="dcterms:W3CDTF">2022-08-18T09:15:00Z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