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C44FC" w14:textId="585084F7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Załącznik </w:t>
      </w:r>
      <w:r>
        <w:rPr>
          <w:sz w:val="20"/>
          <w:szCs w:val="20"/>
        </w:rPr>
        <w:t>nr 3</w:t>
      </w:r>
      <w:r w:rsidRPr="00D34728">
        <w:rPr>
          <w:sz w:val="20"/>
          <w:szCs w:val="20"/>
        </w:rPr>
        <w:t xml:space="preserve"> do zarządzania </w:t>
      </w:r>
    </w:p>
    <w:p w14:paraId="09BF8205" w14:textId="1B2855A1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Nr </w:t>
      </w:r>
      <w:r w:rsidR="00392872">
        <w:rPr>
          <w:sz w:val="20"/>
          <w:szCs w:val="20"/>
        </w:rPr>
        <w:t>9</w:t>
      </w:r>
      <w:r w:rsidRPr="00D34728">
        <w:rPr>
          <w:sz w:val="20"/>
          <w:szCs w:val="20"/>
        </w:rPr>
        <w:t xml:space="preserve">/2024 Wójta Gminy  </w:t>
      </w:r>
    </w:p>
    <w:p w14:paraId="12EBA0B5" w14:textId="77777777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Stawiguda  z dnia </w:t>
      </w:r>
    </w:p>
    <w:p w14:paraId="796EB71F" w14:textId="7480FDA4" w:rsid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>29 Stycznia 2024 r.</w:t>
      </w:r>
    </w:p>
    <w:p w14:paraId="2BD21534" w14:textId="77777777" w:rsidR="00D34728" w:rsidRDefault="00D34728" w:rsidP="003F74BE">
      <w:pPr>
        <w:jc w:val="right"/>
        <w:rPr>
          <w:sz w:val="20"/>
          <w:szCs w:val="20"/>
        </w:rPr>
      </w:pPr>
    </w:p>
    <w:p w14:paraId="2E5FC983" w14:textId="77777777" w:rsidR="00D34728" w:rsidRDefault="00D34728" w:rsidP="003F74BE">
      <w:pPr>
        <w:jc w:val="right"/>
        <w:rPr>
          <w:sz w:val="20"/>
          <w:szCs w:val="20"/>
        </w:rPr>
      </w:pPr>
    </w:p>
    <w:p w14:paraId="1CCB6E1C" w14:textId="35844535" w:rsidR="003F74BE" w:rsidRPr="009426CC" w:rsidRDefault="003F74BE" w:rsidP="003F74BE">
      <w:pPr>
        <w:jc w:val="right"/>
        <w:rPr>
          <w:sz w:val="20"/>
          <w:szCs w:val="20"/>
        </w:rPr>
      </w:pPr>
      <w:r w:rsidRPr="009426CC">
        <w:rPr>
          <w:sz w:val="20"/>
          <w:szCs w:val="20"/>
        </w:rPr>
        <w:t>Stawiguda 2024………………</w:t>
      </w:r>
    </w:p>
    <w:p w14:paraId="434BF978" w14:textId="77777777" w:rsidR="003F74BE" w:rsidRPr="009426CC" w:rsidRDefault="003F74BE">
      <w:pPr>
        <w:rPr>
          <w:sz w:val="20"/>
          <w:szCs w:val="20"/>
        </w:rPr>
      </w:pPr>
    </w:p>
    <w:p w14:paraId="54AE4D81" w14:textId="77777777" w:rsidR="003F74BE" w:rsidRPr="009426CC" w:rsidRDefault="003F74BE">
      <w:pPr>
        <w:rPr>
          <w:sz w:val="20"/>
          <w:szCs w:val="20"/>
        </w:rPr>
      </w:pPr>
    </w:p>
    <w:p w14:paraId="5CB8E68B" w14:textId="06F76D2F" w:rsidR="00927DD3" w:rsidRPr="009426CC" w:rsidRDefault="00927DD3" w:rsidP="00863510">
      <w:pPr>
        <w:jc w:val="center"/>
        <w:rPr>
          <w:sz w:val="20"/>
          <w:szCs w:val="20"/>
        </w:rPr>
      </w:pPr>
      <w:r w:rsidRPr="009426CC">
        <w:rPr>
          <w:b/>
          <w:bCs/>
          <w:sz w:val="20"/>
          <w:szCs w:val="20"/>
        </w:rPr>
        <w:t xml:space="preserve">Oświadczenie uczestnika </w:t>
      </w:r>
      <w:bookmarkStart w:id="0" w:name="_Hlk157511940"/>
      <w:r w:rsidR="00863510" w:rsidRPr="00863510">
        <w:rPr>
          <w:b/>
          <w:bCs/>
          <w:sz w:val="20"/>
          <w:szCs w:val="20"/>
        </w:rPr>
        <w:t>konkurs ofert na dofinansowanie wkładu własnego organizacji pozarządowych działających na terenie Gminy Stawiguda do projektów współfinansowanych ze środków pochodzących spoza budżetu Gminy Stawiguda.</w:t>
      </w:r>
    </w:p>
    <w:bookmarkEnd w:id="0"/>
    <w:p w14:paraId="3C714015" w14:textId="77777777" w:rsidR="003F74BE" w:rsidRPr="009426CC" w:rsidRDefault="003F74BE" w:rsidP="00DB20EC">
      <w:pPr>
        <w:rPr>
          <w:sz w:val="20"/>
          <w:szCs w:val="20"/>
        </w:rPr>
      </w:pPr>
    </w:p>
    <w:p w14:paraId="5FB43A72" w14:textId="77777777" w:rsidR="003F74BE" w:rsidRPr="009426CC" w:rsidRDefault="003F74BE" w:rsidP="00DB20EC">
      <w:pPr>
        <w:rPr>
          <w:sz w:val="20"/>
          <w:szCs w:val="20"/>
        </w:rPr>
      </w:pPr>
    </w:p>
    <w:p w14:paraId="203318EF" w14:textId="01715277" w:rsidR="00DB20EC" w:rsidRPr="009426CC" w:rsidRDefault="00927DD3" w:rsidP="00DB20EC">
      <w:pPr>
        <w:rPr>
          <w:sz w:val="20"/>
          <w:szCs w:val="20"/>
        </w:rPr>
      </w:pPr>
      <w:r w:rsidRPr="009426CC">
        <w:rPr>
          <w:color w:val="FF0000"/>
          <w:sz w:val="20"/>
          <w:szCs w:val="20"/>
        </w:rPr>
        <w:t>W zgodzie z zapisami rozdziału V ust. 4 pkt 4 Załącznika</w:t>
      </w:r>
      <w:r w:rsidR="00D34728">
        <w:rPr>
          <w:color w:val="FF0000"/>
          <w:sz w:val="20"/>
          <w:szCs w:val="20"/>
        </w:rPr>
        <w:t xml:space="preserve"> nr 2</w:t>
      </w:r>
      <w:r w:rsidRPr="009426CC">
        <w:rPr>
          <w:color w:val="FF0000"/>
          <w:sz w:val="20"/>
          <w:szCs w:val="20"/>
        </w:rPr>
        <w:t xml:space="preserve"> do zarządzenia</w:t>
      </w:r>
      <w:r w:rsidR="00D34728">
        <w:rPr>
          <w:color w:val="FF0000"/>
          <w:sz w:val="20"/>
          <w:szCs w:val="20"/>
        </w:rPr>
        <w:t xml:space="preserve"> nr </w:t>
      </w:r>
      <w:r w:rsidR="00392872">
        <w:rPr>
          <w:color w:val="FF0000"/>
          <w:sz w:val="20"/>
          <w:szCs w:val="20"/>
        </w:rPr>
        <w:t>9</w:t>
      </w:r>
      <w:r w:rsidR="00D34728">
        <w:rPr>
          <w:color w:val="FF0000"/>
          <w:sz w:val="20"/>
          <w:szCs w:val="20"/>
        </w:rPr>
        <w:t xml:space="preserve">/2024 </w:t>
      </w:r>
      <w:r w:rsidRPr="009426CC">
        <w:rPr>
          <w:color w:val="FF0000"/>
          <w:sz w:val="20"/>
          <w:szCs w:val="20"/>
        </w:rPr>
        <w:t xml:space="preserve">. </w:t>
      </w:r>
      <w:r w:rsidRPr="009426CC">
        <w:rPr>
          <w:sz w:val="20"/>
          <w:szCs w:val="20"/>
        </w:rPr>
        <w:t xml:space="preserve">oświadczam, że wyrażam zgodę na przetwarzanie danych osobowych niezbędnych </w:t>
      </w:r>
      <w:r w:rsidR="003C783F" w:rsidRPr="009426CC">
        <w:rPr>
          <w:sz w:val="20"/>
          <w:szCs w:val="20"/>
        </w:rPr>
        <w:t>do przystąpienia</w:t>
      </w:r>
      <w:r w:rsidR="00DB20EC" w:rsidRPr="009426CC">
        <w:rPr>
          <w:sz w:val="20"/>
          <w:szCs w:val="20"/>
        </w:rPr>
        <w:t xml:space="preserve"> do „</w:t>
      </w:r>
      <w:r w:rsidR="00863510" w:rsidRPr="00863510">
        <w:rPr>
          <w:sz w:val="20"/>
          <w:szCs w:val="20"/>
        </w:rPr>
        <w:t xml:space="preserve">konkurs ofert na dofinansowanie wkładu własnego organizacji pozarządowych działających na terenie Gminy Stawiguda </w:t>
      </w:r>
      <w:r w:rsidR="00863510">
        <w:rPr>
          <w:sz w:val="20"/>
          <w:szCs w:val="20"/>
        </w:rPr>
        <w:br/>
      </w:r>
      <w:r w:rsidR="00863510" w:rsidRPr="00863510">
        <w:rPr>
          <w:sz w:val="20"/>
          <w:szCs w:val="20"/>
        </w:rPr>
        <w:t>do projektów współfinansowanych ze środków pochodzących spoza budżetu Gminy Stawiguda.</w:t>
      </w:r>
      <w:r w:rsidR="00DB20EC" w:rsidRPr="009426CC">
        <w:rPr>
          <w:sz w:val="20"/>
          <w:szCs w:val="20"/>
        </w:rPr>
        <w:t>.”</w:t>
      </w:r>
      <w:r w:rsidR="003C783F" w:rsidRPr="009426CC">
        <w:rPr>
          <w:sz w:val="20"/>
          <w:szCs w:val="20"/>
        </w:rPr>
        <w:t>.</w:t>
      </w:r>
    </w:p>
    <w:p w14:paraId="6350436B" w14:textId="77777777" w:rsidR="00FB6634" w:rsidRPr="009426CC" w:rsidRDefault="00FB6634" w:rsidP="00DB20EC">
      <w:pPr>
        <w:rPr>
          <w:sz w:val="20"/>
          <w:szCs w:val="20"/>
        </w:rPr>
      </w:pPr>
    </w:p>
    <w:p w14:paraId="19373B5C" w14:textId="77777777" w:rsidR="00FB6634" w:rsidRPr="009426CC" w:rsidRDefault="00FB6634" w:rsidP="00FB6634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 xml:space="preserve">Klauzula informacyjna dla osób, których dane osobowe przetwarzane są w Urzędzie Gminy </w:t>
      </w: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br/>
        <w:t>Stawiguda w związku z uczestnictwem w konkursie</w:t>
      </w:r>
    </w:p>
    <w:p w14:paraId="76ED09F1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Fonts w:ascii="Arial" w:hAnsi="Arial" w:cs="Arial"/>
          <w:color w:val="000000"/>
          <w:sz w:val="20"/>
          <w:szCs w:val="20"/>
        </w:rPr>
        <w:t>Na podstawie art. 13 ust. 1 i 2 Rozporządzenia Parlamentu Europejskiego i Rady (UE) 2016/679  z  dnia  27  kwietnia  2016  r.  w sprawie ochrony osób  fizycznych  w  związku  </w:t>
      </w:r>
      <w:r w:rsidRPr="009426CC">
        <w:rPr>
          <w:rFonts w:ascii="Arial" w:hAnsi="Arial" w:cs="Arial"/>
          <w:color w:val="000000"/>
          <w:sz w:val="20"/>
          <w:szCs w:val="20"/>
        </w:rPr>
        <w:br/>
        <w:t xml:space="preserve">z przetwarzaniem  danych osobowych  i  w  sprawie  swobodnego  przepływu  takich  danych zwanego „RODO”, </w:t>
      </w:r>
      <w:r w:rsidRPr="009426CC">
        <w:rPr>
          <w:rFonts w:ascii="Arial" w:hAnsi="Arial" w:cs="Arial"/>
          <w:b/>
          <w:bCs/>
          <w:color w:val="000000"/>
          <w:sz w:val="20"/>
          <w:szCs w:val="20"/>
        </w:rPr>
        <w:t>Urząd Gminy Stawiguda informuje o zasadach przetwarzania danych osobowych oraz o przysługujących prawach z tym związanych:</w:t>
      </w:r>
    </w:p>
    <w:p w14:paraId="7EA3545D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1. </w:t>
      </w:r>
      <w:r w:rsidRPr="009426CC">
        <w:rPr>
          <w:rFonts w:ascii="Arial" w:hAnsi="Arial" w:cs="Arial"/>
          <w:color w:val="000000"/>
          <w:sz w:val="20"/>
          <w:szCs w:val="20"/>
        </w:rPr>
        <w:t> </w:t>
      </w:r>
      <w:bookmarkStart w:id="1" w:name="__DdeLink__542_568854215"/>
      <w:r w:rsidRPr="009426CC">
        <w:rPr>
          <w:rFonts w:ascii="Arial" w:hAnsi="Arial" w:cs="Arial"/>
          <w:color w:val="000000"/>
          <w:sz w:val="20"/>
          <w:szCs w:val="20"/>
        </w:rPr>
        <w:t xml:space="preserve">Administratorem danych osobowych jest Gmina Stawiguda, 11-034 Stawiguda, </w:t>
      </w:r>
      <w:r w:rsidRPr="009426CC">
        <w:rPr>
          <w:rFonts w:ascii="Arial" w:hAnsi="Arial" w:cs="Arial"/>
          <w:color w:val="000000"/>
          <w:sz w:val="20"/>
          <w:szCs w:val="20"/>
        </w:rPr>
        <w:br/>
        <w:t>ul. Olsztyńska 10, adres mail:</w:t>
      </w:r>
      <w:hyperlink r:id="rId5">
        <w:r w:rsidRPr="009426CC">
          <w:rPr>
            <w:rStyle w:val="czeinternetowe"/>
            <w:rFonts w:ascii="Arial" w:hAnsi="Arial" w:cs="Arial"/>
            <w:color w:val="000000"/>
            <w:sz w:val="20"/>
            <w:szCs w:val="20"/>
          </w:rPr>
          <w:t>stawiguda@stawiguda.pl</w:t>
        </w:r>
      </w:hyperlink>
      <w:bookmarkEnd w:id="1"/>
      <w:r w:rsidRPr="009426CC">
        <w:rPr>
          <w:rFonts w:ascii="Arial" w:hAnsi="Arial" w:cs="Arial"/>
          <w:color w:val="000000"/>
          <w:sz w:val="20"/>
          <w:szCs w:val="20"/>
        </w:rPr>
        <w:t xml:space="preserve"> reprezentowana przez Wójta Gminy Stawiguda.</w:t>
      </w:r>
    </w:p>
    <w:p w14:paraId="5AE870B0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2.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  Na podstawie art. 37 ust. 1 lit. a) RODO Administrator wyznaczył Inspektora Ochrony Danych, </w:t>
      </w:r>
      <w:r w:rsidRPr="009426CC">
        <w:rPr>
          <w:rFonts w:ascii="Arial" w:hAnsi="Arial" w:cs="Arial"/>
          <w:color w:val="000000"/>
          <w:sz w:val="20"/>
          <w:szCs w:val="20"/>
        </w:rPr>
        <w:br/>
        <w:t>z którym można kontaktować się pod adresem mail: iod@stawiguda.pl</w:t>
      </w:r>
    </w:p>
    <w:p w14:paraId="22380859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3.</w:t>
      </w:r>
      <w:r w:rsidRPr="009426CC">
        <w:rPr>
          <w:rFonts w:ascii="Arial" w:hAnsi="Arial" w:cs="Arial"/>
          <w:color w:val="000000"/>
          <w:sz w:val="20"/>
          <w:szCs w:val="20"/>
        </w:rPr>
        <w:t>  Administrator danych osobowych przetwarza dane osobowe na podstawie</w:t>
      </w:r>
      <w:r w:rsidR="008170C0" w:rsidRPr="009426CC">
        <w:rPr>
          <w:rFonts w:ascii="Arial" w:hAnsi="Arial" w:cs="Arial"/>
          <w:color w:val="000000"/>
          <w:sz w:val="20"/>
          <w:szCs w:val="20"/>
        </w:rPr>
        <w:t xml:space="preserve"> udzielonej zgody oraz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obowiązujących przepisów prawa tj. </w:t>
      </w:r>
      <w:r w:rsidRPr="009426CC">
        <w:rPr>
          <w:rFonts w:ascii="Arial" w:hAnsi="Arial" w:cs="Arial"/>
          <w:sz w:val="20"/>
          <w:szCs w:val="20"/>
        </w:rPr>
        <w:t xml:space="preserve">art. 6 ust. 1 </w:t>
      </w:r>
      <w:proofErr w:type="spellStart"/>
      <w:r w:rsidRPr="009426CC">
        <w:rPr>
          <w:rFonts w:ascii="Arial" w:hAnsi="Arial" w:cs="Arial"/>
          <w:sz w:val="20"/>
          <w:szCs w:val="20"/>
        </w:rPr>
        <w:t>lit.</w:t>
      </w:r>
      <w:r w:rsidR="008170C0" w:rsidRPr="009426CC">
        <w:rPr>
          <w:rFonts w:ascii="Arial" w:hAnsi="Arial" w:cs="Arial"/>
          <w:sz w:val="20"/>
          <w:szCs w:val="20"/>
        </w:rPr>
        <w:t>a,</w:t>
      </w:r>
      <w:r w:rsidRPr="009426CC">
        <w:rPr>
          <w:rFonts w:ascii="Arial" w:hAnsi="Arial" w:cs="Arial"/>
          <w:sz w:val="20"/>
          <w:szCs w:val="20"/>
        </w:rPr>
        <w:t>c</w:t>
      </w:r>
      <w:proofErr w:type="spellEnd"/>
      <w:r w:rsidRPr="009426CC">
        <w:rPr>
          <w:rFonts w:ascii="Arial" w:hAnsi="Arial" w:cs="Arial"/>
          <w:sz w:val="20"/>
          <w:szCs w:val="20"/>
        </w:rPr>
        <w:t xml:space="preserve"> RODO w </w:t>
      </w:r>
      <w:r w:rsidRPr="009426CC">
        <w:rPr>
          <w:rFonts w:ascii="Arial" w:hAnsi="Arial" w:cs="Arial"/>
          <w:color w:val="000000"/>
          <w:sz w:val="20"/>
          <w:szCs w:val="20"/>
        </w:rPr>
        <w:t>celu realizacji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 xml:space="preserve"> zapisów zgody jak również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obowiązków wynikających z przepisów praw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>a</w:t>
      </w:r>
      <w:r w:rsidR="00BC7073" w:rsidRPr="009426CC">
        <w:rPr>
          <w:rFonts w:ascii="Arial" w:hAnsi="Arial" w:cs="Arial"/>
          <w:color w:val="000000"/>
          <w:sz w:val="20"/>
          <w:szCs w:val="20"/>
        </w:rPr>
        <w:t xml:space="preserve"> związanych z uczestnictwem Pani/Pana w konkursie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>.</w:t>
      </w:r>
    </w:p>
    <w:p w14:paraId="5AA51433" w14:textId="77777777" w:rsidR="00FB6634" w:rsidRPr="009426CC" w:rsidRDefault="00FB6634" w:rsidP="00FB6634">
      <w:pPr>
        <w:pStyle w:val="Tekstpodstawowy"/>
        <w:ind w:left="284" w:hanging="284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4. </w:t>
      </w:r>
      <w:r w:rsidRPr="009426CC">
        <w:rPr>
          <w:rFonts w:ascii="Arial" w:hAnsi="Arial" w:cs="Arial"/>
          <w:color w:val="000000"/>
          <w:sz w:val="20"/>
          <w:szCs w:val="20"/>
        </w:rPr>
        <w:t> W związku z przetwarzaniem danych w celach, o których mowa w pkt 3 odbiorcami danych osobowych mogą być:</w:t>
      </w:r>
      <w:r w:rsidRPr="009426CC">
        <w:rPr>
          <w:rFonts w:ascii="Arial" w:hAnsi="Arial" w:cs="Arial"/>
          <w:sz w:val="20"/>
          <w:szCs w:val="20"/>
        </w:rPr>
        <w:br/>
      </w:r>
      <w:r w:rsidRPr="009426CC">
        <w:rPr>
          <w:rFonts w:ascii="Arial" w:hAnsi="Arial" w:cs="Arial"/>
          <w:color w:val="000000"/>
          <w:sz w:val="20"/>
          <w:szCs w:val="20"/>
        </w:rPr>
        <w:t>-organy władzy publicznej oraz podmioty wykonujące zadania publiczne lub działające na zlecenie organów władzy publicznej, w zakresie i w celach, które wynikają z przepisów powszechnie obowiązującego prawa,</w:t>
      </w:r>
      <w:r w:rsidRPr="009426CC">
        <w:rPr>
          <w:rFonts w:ascii="Arial" w:hAnsi="Arial" w:cs="Arial"/>
          <w:sz w:val="20"/>
          <w:szCs w:val="20"/>
        </w:rPr>
        <w:br/>
      </w:r>
      <w:r w:rsidRPr="009426CC">
        <w:rPr>
          <w:rFonts w:ascii="Arial" w:hAnsi="Arial" w:cs="Arial"/>
          <w:color w:val="000000"/>
          <w:sz w:val="20"/>
          <w:szCs w:val="20"/>
        </w:rPr>
        <w:t>-inne podmioty, które na podstawie stosownych umów, w tym umów powierzenia danych do przetwarzania, świadczą usługi na rzecz Administratora.</w:t>
      </w:r>
    </w:p>
    <w:p w14:paraId="0A04C884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5. </w:t>
      </w:r>
      <w:r w:rsidRPr="009426CC">
        <w:rPr>
          <w:rFonts w:ascii="Arial" w:hAnsi="Arial" w:cs="Arial"/>
          <w:color w:val="000000"/>
          <w:sz w:val="20"/>
          <w:szCs w:val="20"/>
        </w:rPr>
        <w:t> Dane osobowe będą przechowywane przez okres</w:t>
      </w:r>
      <w:r w:rsidR="00051BC7" w:rsidRPr="009426CC">
        <w:rPr>
          <w:rFonts w:ascii="Arial" w:hAnsi="Arial" w:cs="Arial"/>
          <w:color w:val="000000"/>
          <w:sz w:val="20"/>
          <w:szCs w:val="20"/>
        </w:rPr>
        <w:t xml:space="preserve"> obowiązywania zgody</w:t>
      </w:r>
      <w:r w:rsidR="00D72D1F" w:rsidRPr="009426CC">
        <w:rPr>
          <w:rFonts w:ascii="Arial" w:hAnsi="Arial" w:cs="Arial"/>
          <w:color w:val="000000"/>
          <w:sz w:val="20"/>
          <w:szCs w:val="20"/>
        </w:rPr>
        <w:t>,</w:t>
      </w:r>
      <w:r w:rsidR="00051BC7" w:rsidRPr="009426CC">
        <w:rPr>
          <w:rFonts w:ascii="Arial" w:hAnsi="Arial" w:cs="Arial"/>
          <w:color w:val="000000"/>
          <w:sz w:val="20"/>
          <w:szCs w:val="20"/>
        </w:rPr>
        <w:t xml:space="preserve"> zaś w zakresie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niezbędny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m do wykonania obowiązków przewidzianych przez przepisy prawa, danę będą przechowywane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przez okres przewidziany tymi przepisami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oraz zgodnie z terminami dotyczącymi 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dan</w:t>
      </w:r>
      <w:r w:rsidR="00D72D1F" w:rsidRPr="009426CC">
        <w:rPr>
          <w:rFonts w:ascii="Arial" w:hAnsi="Arial" w:cs="Arial"/>
          <w:color w:val="000000"/>
          <w:sz w:val="20"/>
          <w:szCs w:val="20"/>
        </w:rPr>
        <w:t>e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 xml:space="preserve"> mogą być przechowywane przez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okres niezbędny do ustalenia, dochodzenia lub obrony ew. roszczeń </w:t>
      </w:r>
    </w:p>
    <w:p w14:paraId="748D1736" w14:textId="77777777" w:rsidR="00F5140D" w:rsidRPr="009426CC" w:rsidRDefault="00FB6634" w:rsidP="00FB6634">
      <w:pPr>
        <w:pStyle w:val="Tekstpodstawowy"/>
        <w:rPr>
          <w:rFonts w:ascii="Arial" w:hAnsi="Arial" w:cs="Arial"/>
          <w:color w:val="000000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6. 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</w:t>
      </w:r>
      <w:r w:rsidRPr="009426CC">
        <w:rPr>
          <w:rFonts w:ascii="Arial" w:hAnsi="Arial" w:cs="Arial"/>
          <w:color w:val="000000"/>
          <w:sz w:val="20"/>
          <w:szCs w:val="20"/>
        </w:rPr>
        <w:lastRenderedPageBreak/>
        <w:t>a także cofnięcia zgody w każdym momencie o ile zgoda była podstawą przetwarzania.</w:t>
      </w:r>
      <w:r w:rsidR="00F5140D" w:rsidRPr="009426CC">
        <w:rPr>
          <w:rFonts w:ascii="Arial" w:hAnsi="Arial" w:cs="Arial"/>
          <w:color w:val="000000"/>
          <w:sz w:val="20"/>
          <w:szCs w:val="20"/>
        </w:rPr>
        <w:t xml:space="preserve"> W przypadku danych przetwarzanych na podstawie zgody przysługuje, również prawo do jej wycofania w każdym momencie, przy czym jej wycofanie nie wpływa na legalność przetwarzania danych w okresie sprzed jej wycofania.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Realizację powyższych praw determinuje spełnienie przewidzianych ku temu przez RODO przesłanek.</w:t>
      </w:r>
      <w:r w:rsidR="00F5140D" w:rsidRPr="009426CC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3C079B6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7. </w:t>
      </w:r>
      <w:r w:rsidRPr="009426CC">
        <w:rPr>
          <w:rFonts w:ascii="Arial" w:hAnsi="Arial" w:cs="Arial"/>
          <w:color w:val="000000"/>
          <w:sz w:val="20"/>
          <w:szCs w:val="20"/>
        </w:rPr>
        <w:t> Z powyższych uprawnień można skorzystać w siedzibie Administratora lub pisząc na adres: Urząd Gminy Stawiguda ul. Olsztyńska 10, 11-034 Stawiguda a także drogą elektroniczną.</w:t>
      </w:r>
    </w:p>
    <w:p w14:paraId="6A0A2823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8.</w:t>
      </w:r>
      <w:r w:rsidRPr="009426CC">
        <w:rPr>
          <w:rFonts w:ascii="Arial" w:hAnsi="Arial" w:cs="Arial"/>
          <w:color w:val="000000"/>
          <w:sz w:val="20"/>
          <w:szCs w:val="20"/>
        </w:rPr>
        <w:t> W przypadku powzięcia informacji o niezgodnym z prawem przetwarzaniu w Urzędzie Gminy Stawiguda danych osobowych, osobie, której dane dotyczą przysługuje prawo wniesienia skargi do organu nadzorczego właściwego w sprawach ochrony danych osobowych, tj.  Prezesa Urzędu Ochrony Danych Osobowych ul. Stawki 2, 00-193 Warszawa.</w:t>
      </w:r>
    </w:p>
    <w:p w14:paraId="22B2AB92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837397">
        <w:rPr>
          <w:rStyle w:val="Mocnowyrniony"/>
          <w:rFonts w:ascii="Arial" w:hAnsi="Arial" w:cs="Arial"/>
          <w:color w:val="000000"/>
          <w:sz w:val="20"/>
          <w:szCs w:val="20"/>
        </w:rPr>
        <w:t>9.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 Podanie danych związanych z </w:t>
      </w:r>
      <w:r w:rsidR="00610500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uczestnictwem w konkursie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jest dobrowolne, lecz konieczne do </w:t>
      </w:r>
      <w:r w:rsidR="00610500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podjęcia w nim uczestnictwa, zaś w przypadku danych</w:t>
      </w:r>
      <w:r w:rsidR="00CC0672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potrzebnych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do wypełnienia obowiązków prawnych ciążących na administratorze jako jednostce sektora finansów publicznych</w:t>
      </w:r>
      <w:r w:rsidR="00CC0672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podanie danych jest niezbędne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. </w:t>
      </w:r>
    </w:p>
    <w:p w14:paraId="3B6CC63F" w14:textId="77777777" w:rsidR="00FB6634" w:rsidRPr="009426CC" w:rsidRDefault="00FB6634" w:rsidP="00FB6634">
      <w:pPr>
        <w:widowControl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9426C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10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. Administrator danych nie zamierza przekazywać danych osobowych do państwa trzeciego 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br/>
        <w:t>lub organizacji międzynarodowej.</w:t>
      </w:r>
    </w:p>
    <w:p w14:paraId="56FE404B" w14:textId="77777777" w:rsidR="00FB6634" w:rsidRDefault="00FB6634" w:rsidP="00FB6634">
      <w:pPr>
        <w:widowControl w:val="0"/>
        <w:spacing w:after="200" w:line="360" w:lineRule="auto"/>
        <w:rPr>
          <w:rFonts w:ascii="Arial" w:eastAsia="Times New Roman" w:hAnsi="Arial" w:cs="Arial"/>
          <w:color w:val="000000"/>
          <w:kern w:val="0"/>
          <w:sz w:val="20"/>
          <w:szCs w:val="20"/>
        </w:rPr>
      </w:pPr>
      <w:r w:rsidRPr="009426C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11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t>. Dane nie będą przetwarzane w sposób zautomatyzowany i nie będą podlegały profilowaniu.</w:t>
      </w:r>
    </w:p>
    <w:p w14:paraId="7DC740EC" w14:textId="77777777" w:rsidR="008134DA" w:rsidRDefault="008134DA" w:rsidP="00FB6634">
      <w:pPr>
        <w:widowControl w:val="0"/>
        <w:spacing w:after="200" w:line="360" w:lineRule="auto"/>
        <w:rPr>
          <w:rFonts w:ascii="Arial" w:eastAsia="Times New Roman" w:hAnsi="Arial" w:cs="Arial"/>
          <w:color w:val="000000"/>
          <w:kern w:val="0"/>
          <w:sz w:val="20"/>
          <w:szCs w:val="20"/>
        </w:rPr>
      </w:pPr>
    </w:p>
    <w:p w14:paraId="42875149" w14:textId="0DF21D1A" w:rsidR="008134DA" w:rsidRPr="009426CC" w:rsidRDefault="008134DA" w:rsidP="008134DA">
      <w:pPr>
        <w:widowControl w:val="0"/>
        <w:spacing w:after="20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Zapoznałem/Zapoznałam się z treścią załącznika i wyrażam zgodę. </w:t>
      </w:r>
    </w:p>
    <w:p w14:paraId="72F55C2D" w14:textId="77777777" w:rsidR="00FB6634" w:rsidRPr="009426CC" w:rsidRDefault="00FB6634" w:rsidP="00DB20EC">
      <w:pPr>
        <w:rPr>
          <w:sz w:val="20"/>
          <w:szCs w:val="20"/>
        </w:rPr>
      </w:pPr>
    </w:p>
    <w:p w14:paraId="49DE2FDF" w14:textId="77777777" w:rsidR="003C783F" w:rsidRPr="009426CC" w:rsidRDefault="003C783F" w:rsidP="00DB20EC">
      <w:pPr>
        <w:rPr>
          <w:sz w:val="20"/>
          <w:szCs w:val="20"/>
        </w:rPr>
      </w:pPr>
    </w:p>
    <w:p w14:paraId="6BDF4BB6" w14:textId="77777777" w:rsidR="00927DD3" w:rsidRPr="009426CC" w:rsidRDefault="00927DD3" w:rsidP="00927DD3">
      <w:pPr>
        <w:rPr>
          <w:sz w:val="20"/>
          <w:szCs w:val="20"/>
        </w:rPr>
      </w:pPr>
    </w:p>
    <w:sectPr w:rsidR="00927DD3" w:rsidRPr="009426CC" w:rsidSect="007B51EE">
      <w:pgSz w:w="11906" w:h="16838"/>
      <w:pgMar w:top="773" w:right="1417" w:bottom="9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996276"/>
    <w:multiLevelType w:val="hybridMultilevel"/>
    <w:tmpl w:val="6DF85F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86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DD3"/>
    <w:rsid w:val="00051BC7"/>
    <w:rsid w:val="000D227D"/>
    <w:rsid w:val="00131384"/>
    <w:rsid w:val="002F69A2"/>
    <w:rsid w:val="00392872"/>
    <w:rsid w:val="003B061D"/>
    <w:rsid w:val="003C783F"/>
    <w:rsid w:val="003F74BE"/>
    <w:rsid w:val="005D3136"/>
    <w:rsid w:val="00610500"/>
    <w:rsid w:val="007B51EE"/>
    <w:rsid w:val="008134DA"/>
    <w:rsid w:val="008170C0"/>
    <w:rsid w:val="00837397"/>
    <w:rsid w:val="00863510"/>
    <w:rsid w:val="008E15B7"/>
    <w:rsid w:val="00927DD3"/>
    <w:rsid w:val="009426CC"/>
    <w:rsid w:val="00AC2741"/>
    <w:rsid w:val="00AC30C2"/>
    <w:rsid w:val="00AE6B3A"/>
    <w:rsid w:val="00BC7073"/>
    <w:rsid w:val="00CC0672"/>
    <w:rsid w:val="00D34728"/>
    <w:rsid w:val="00D72D1F"/>
    <w:rsid w:val="00DB20EC"/>
    <w:rsid w:val="00F5140D"/>
    <w:rsid w:val="00FB6634"/>
    <w:rsid w:val="00FF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B40B5"/>
  <w15:chartTrackingRefBased/>
  <w15:docId w15:val="{2E00CB54-6994-4649-9DA5-2A13D4C9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20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7DD3"/>
    <w:pPr>
      <w:ind w:left="720"/>
      <w:contextualSpacing/>
    </w:pPr>
  </w:style>
  <w:style w:type="character" w:customStyle="1" w:styleId="Mocnowyrniony">
    <w:name w:val="Mocno wyróżniony"/>
    <w:qFormat/>
    <w:rsid w:val="00FB6634"/>
    <w:rPr>
      <w:b/>
      <w:bCs/>
    </w:rPr>
  </w:style>
  <w:style w:type="character" w:customStyle="1" w:styleId="czeinternetowe">
    <w:name w:val="Łącze internetowe"/>
    <w:rsid w:val="00FB6634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FB6634"/>
    <w:pPr>
      <w:suppressAutoHyphens/>
      <w:spacing w:after="140" w:line="288" w:lineRule="auto"/>
    </w:pPr>
    <w:rPr>
      <w:rFonts w:ascii="Liberation Serif" w:eastAsia="SimSun" w:hAnsi="Liberation Serif" w:cs="Lucida Sans"/>
      <w:lang w:eastAsia="zh-CN" w:bidi="hi-I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FB6634"/>
    <w:rPr>
      <w:rFonts w:ascii="Liberation Serif" w:eastAsia="SimSun" w:hAnsi="Liberation Serif" w:cs="Lucida Sans"/>
      <w:lang w:eastAsia="zh-CN" w:bidi="hi-I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D31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31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D31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31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D31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697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RPIOS_EL</cp:lastModifiedBy>
  <cp:revision>5</cp:revision>
  <cp:lastPrinted>2024-01-30T11:58:00Z</cp:lastPrinted>
  <dcterms:created xsi:type="dcterms:W3CDTF">2024-01-29T10:52:00Z</dcterms:created>
  <dcterms:modified xsi:type="dcterms:W3CDTF">2024-01-30T11:58:00Z</dcterms:modified>
</cp:coreProperties>
</file>