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</w:rPr>
      </w:pPr>
      <w:bookmarkStart w:id="0" w:name="_GoBack"/>
      <w:bookmarkStart w:id="1" w:name="_GoBack"/>
      <w:bookmarkEnd w:id="1"/>
      <w:r>
        <w:rPr>
          <w:rFonts w:cs="Arial" w:ascii="Arial" w:hAnsi="Arial"/>
          <w:b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WNIOSEK</w:t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o przyznanie dodatku energetycznego</w:t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6"/>
          <w:szCs w:val="10"/>
        </w:rPr>
      </w:pPr>
      <w:r>
        <w:rPr>
          <w:rFonts w:cs="Arial" w:ascii="Arial" w:hAnsi="Arial"/>
          <w:b/>
          <w:sz w:val="6"/>
          <w:szCs w:val="10"/>
        </w:rPr>
      </w:r>
    </w:p>
    <w:tbl>
      <w:tblPr>
        <w:tblW w:w="9889" w:type="dxa"/>
        <w:jc w:val="left"/>
        <w:tblInd w:w="-10" w:type="dxa"/>
        <w:tblBorders>
          <w:top w:val="single" w:sz="4" w:space="0" w:color="00000A"/>
          <w:left w:val="single" w:sz="4" w:space="0" w:color="00000A"/>
        </w:tblBorders>
        <w:tblCellMar>
          <w:top w:w="0" w:type="dxa"/>
          <w:left w:w="98" w:type="dxa"/>
          <w:bottom w:w="0" w:type="dxa"/>
          <w:right w:w="108" w:type="dxa"/>
        </w:tblCellMar>
        <w:tblLook w:val="00a0"/>
      </w:tblPr>
      <w:tblGrid>
        <w:gridCol w:w="391"/>
        <w:gridCol w:w="1617"/>
        <w:gridCol w:w="7881"/>
      </w:tblGrid>
      <w:tr>
        <w:trPr>
          <w:trHeight w:val="340" w:hRule="atLeast"/>
        </w:trPr>
        <w:tc>
          <w:tcPr>
            <w:tcW w:w="391" w:type="dxa"/>
            <w:tcBorders>
              <w:top w:val="single" w:sz="4" w:space="0" w:color="00000A"/>
              <w:left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1. </w:t>
            </w:r>
          </w:p>
        </w:tc>
        <w:tc>
          <w:tcPr>
            <w:tcW w:w="1617" w:type="dxa"/>
            <w:tcBorders>
              <w:top w:val="single" w:sz="4" w:space="0" w:color="00000A"/>
            </w:tcBorders>
            <w:shd w:fill="auto" w:val="clear"/>
            <w:tcMar>
              <w:left w:w="113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Wnioskodawca:</w:t>
            </w:r>
          </w:p>
        </w:tc>
        <w:tc>
          <w:tcPr>
            <w:tcW w:w="7881" w:type="dxa"/>
            <w:tcBorders>
              <w:top w:val="single" w:sz="4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158" w:hRule="atLeast"/>
        </w:trPr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1617" w:type="dxa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  <w:tcMar>
              <w:left w:w="113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7881" w:type="dxa"/>
            <w:tcBorders>
              <w:top w:val="dashSmallGap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  <w:t>(imię i nazwisko)</w:t>
            </w:r>
          </w:p>
        </w:tc>
      </w:tr>
    </w:tbl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6"/>
          <w:szCs w:val="10"/>
        </w:rPr>
      </w:pPr>
      <w:r>
        <w:rPr>
          <w:rFonts w:cs="Arial" w:ascii="Arial" w:hAnsi="Arial"/>
          <w:b/>
          <w:sz w:val="6"/>
          <w:szCs w:val="10"/>
        </w:rPr>
      </w:r>
    </w:p>
    <w:tbl>
      <w:tblPr>
        <w:tblW w:w="9889" w:type="dxa"/>
        <w:jc w:val="left"/>
        <w:tblInd w:w="-10" w:type="dxa"/>
        <w:tblBorders>
          <w:top w:val="single" w:sz="4" w:space="0" w:color="00000A"/>
          <w:left w:val="single" w:sz="4" w:space="0" w:color="00000A"/>
        </w:tblBorders>
        <w:tblCellMar>
          <w:top w:w="0" w:type="dxa"/>
          <w:left w:w="98" w:type="dxa"/>
          <w:bottom w:w="0" w:type="dxa"/>
          <w:right w:w="108" w:type="dxa"/>
        </w:tblCellMar>
        <w:tblLook w:val="00a0"/>
      </w:tblPr>
      <w:tblGrid>
        <w:gridCol w:w="391"/>
        <w:gridCol w:w="2126"/>
        <w:gridCol w:w="7372"/>
      </w:tblGrid>
      <w:tr>
        <w:trPr>
          <w:trHeight w:val="340" w:hRule="atLeast"/>
        </w:trPr>
        <w:tc>
          <w:tcPr>
            <w:tcW w:w="391" w:type="dxa"/>
            <w:tcBorders>
              <w:top w:val="single" w:sz="4" w:space="0" w:color="00000A"/>
              <w:left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2. </w:t>
            </w:r>
          </w:p>
        </w:tc>
        <w:tc>
          <w:tcPr>
            <w:tcW w:w="2126" w:type="dxa"/>
            <w:tcBorders>
              <w:top w:val="single" w:sz="4" w:space="0" w:color="00000A"/>
            </w:tcBorders>
            <w:shd w:fill="auto" w:val="clear"/>
            <w:tcMar>
              <w:left w:w="113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Adres zamieszkania:</w:t>
            </w:r>
          </w:p>
        </w:tc>
        <w:tc>
          <w:tcPr>
            <w:tcW w:w="7372" w:type="dxa"/>
            <w:tcBorders>
              <w:top w:val="single" w:sz="4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158" w:hRule="atLeast"/>
        </w:trPr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2126" w:type="dxa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  <w:tcMar>
              <w:left w:w="113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7372" w:type="dxa"/>
            <w:tcBorders>
              <w:top w:val="dashSmallGap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  <w:t>(kod pocztowy, miejscowość, ulica, nr domu, nr mieszkania)</w:t>
            </w:r>
          </w:p>
        </w:tc>
      </w:tr>
    </w:tbl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6"/>
          <w:szCs w:val="10"/>
        </w:rPr>
      </w:pPr>
      <w:r>
        <w:rPr>
          <w:rFonts w:cs="Arial" w:ascii="Arial" w:hAnsi="Arial"/>
          <w:b/>
          <w:sz w:val="6"/>
          <w:szCs w:val="10"/>
        </w:rPr>
      </w:r>
    </w:p>
    <w:tbl>
      <w:tblPr>
        <w:tblW w:w="9889" w:type="dxa"/>
        <w:jc w:val="left"/>
        <w:tblInd w:w="-10" w:type="dxa"/>
        <w:tblBorders>
          <w:top w:val="single" w:sz="4" w:space="0" w:color="00000A"/>
          <w:left w:val="single" w:sz="4" w:space="0" w:color="00000A"/>
        </w:tblBorders>
        <w:tblCellMar>
          <w:top w:w="0" w:type="dxa"/>
          <w:left w:w="98" w:type="dxa"/>
          <w:bottom w:w="0" w:type="dxa"/>
          <w:right w:w="108" w:type="dxa"/>
        </w:tblCellMar>
        <w:tblLook w:val="00a0"/>
      </w:tblPr>
      <w:tblGrid>
        <w:gridCol w:w="383"/>
        <w:gridCol w:w="981"/>
        <w:gridCol w:w="388"/>
        <w:gridCol w:w="387"/>
        <w:gridCol w:w="389"/>
        <w:gridCol w:w="388"/>
        <w:gridCol w:w="387"/>
        <w:gridCol w:w="388"/>
        <w:gridCol w:w="389"/>
        <w:gridCol w:w="387"/>
        <w:gridCol w:w="389"/>
        <w:gridCol w:w="388"/>
        <w:gridCol w:w="387"/>
        <w:gridCol w:w="427"/>
        <w:gridCol w:w="1277"/>
        <w:gridCol w:w="2551"/>
      </w:tblGrid>
      <w:tr>
        <w:trPr>
          <w:trHeight w:val="340" w:hRule="atLeast"/>
        </w:trPr>
        <w:tc>
          <w:tcPr>
            <w:tcW w:w="383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3.</w:t>
            </w:r>
          </w:p>
        </w:tc>
        <w:tc>
          <w:tcPr>
            <w:tcW w:w="98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PESEL:</w:t>
            </w:r>
          </w:p>
        </w:tc>
        <w:tc>
          <w:tcPr>
            <w:tcW w:w="38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8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427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27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4. Telefon:</w:t>
            </w:r>
          </w:p>
        </w:tc>
        <w:tc>
          <w:tcPr>
            <w:tcW w:w="255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64" w:hRule="atLeast"/>
        </w:trPr>
        <w:tc>
          <w:tcPr>
            <w:tcW w:w="38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981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427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127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2551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</w:tr>
    </w:tbl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0"/>
          <w:szCs w:val="10"/>
        </w:rPr>
      </w:pPr>
      <w:r>
        <w:rPr>
          <w:rFonts w:cs="Arial" w:ascii="Arial" w:hAnsi="Arial"/>
          <w:b/>
          <w:sz w:val="10"/>
          <w:szCs w:val="10"/>
        </w:rPr>
      </w:r>
    </w:p>
    <w:tbl>
      <w:tblPr>
        <w:tblW w:w="9889" w:type="dxa"/>
        <w:jc w:val="left"/>
        <w:tblInd w:w="-10" w:type="dxa"/>
        <w:tblBorders>
          <w:top w:val="single" w:sz="4" w:space="0" w:color="00000A"/>
          <w:left w:val="single" w:sz="4" w:space="0" w:color="00000A"/>
        </w:tblBorders>
        <w:tblCellMar>
          <w:top w:w="0" w:type="dxa"/>
          <w:left w:w="98" w:type="dxa"/>
          <w:bottom w:w="0" w:type="dxa"/>
          <w:right w:w="108" w:type="dxa"/>
        </w:tblCellMar>
        <w:tblLook w:val="00a0"/>
      </w:tblPr>
      <w:tblGrid>
        <w:gridCol w:w="391"/>
        <w:gridCol w:w="3827"/>
        <w:gridCol w:w="5671"/>
      </w:tblGrid>
      <w:tr>
        <w:trPr>
          <w:trHeight w:val="340" w:hRule="atLeast"/>
        </w:trPr>
        <w:tc>
          <w:tcPr>
            <w:tcW w:w="391" w:type="dxa"/>
            <w:tcBorders>
              <w:top w:val="single" w:sz="4" w:space="0" w:color="00000A"/>
              <w:left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5. </w:t>
            </w:r>
          </w:p>
        </w:tc>
        <w:tc>
          <w:tcPr>
            <w:tcW w:w="3827" w:type="dxa"/>
            <w:tcBorders>
              <w:top w:val="single" w:sz="4" w:space="0" w:color="00000A"/>
            </w:tcBorders>
            <w:shd w:fill="auto" w:val="clear"/>
            <w:tcMar>
              <w:left w:w="113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Ilość osób w gospodarstwie domowym:</w:t>
            </w:r>
          </w:p>
        </w:tc>
        <w:tc>
          <w:tcPr>
            <w:tcW w:w="5671" w:type="dxa"/>
            <w:tcBorders>
              <w:top w:val="single" w:sz="4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158" w:hRule="atLeast"/>
        </w:trPr>
        <w:tc>
          <w:tcPr>
            <w:tcW w:w="391" w:type="dxa"/>
            <w:tcBorders>
              <w:left w:val="single" w:sz="4" w:space="0" w:color="00000A"/>
            </w:tcBorders>
            <w:shd w:fill="auto" w:val="clear"/>
            <w:tcMar>
              <w:left w:w="98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3827" w:type="dxa"/>
            <w:tcBorders/>
            <w:shd w:fill="auto" w:val="clear"/>
            <w:tcMar>
              <w:left w:w="113" w:type="dxa"/>
            </w:tcMar>
            <w:vAlign w:val="bottom"/>
          </w:tcPr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5671" w:type="dxa"/>
            <w:tcBorders>
              <w:top w:val="dashSmallGap" w:sz="8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tabs>
                <w:tab w:val="right" w:pos="4860" w:leader="dot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</w:tr>
      <w:tr>
        <w:trPr/>
        <w:tc>
          <w:tcPr>
            <w:tcW w:w="988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spacing w:before="40" w:after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OŚWIADCZENIE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Oświadczam, co następuje:</w:t>
            </w:r>
          </w:p>
          <w:p>
            <w:pPr>
              <w:pStyle w:val="Normal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powyższe dane są prawdziwe;</w:t>
            </w:r>
          </w:p>
          <w:p>
            <w:pPr>
              <w:pStyle w:val="Normal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zamieszkuję w miejscu dostarczania energii elektrycznej;</w:t>
            </w:r>
          </w:p>
          <w:p>
            <w:pPr>
              <w:pStyle w:val="Normal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zapoznałem/am się z warunkami uprawniającymi do uzyskania zryczałtowanego dodatku energetycznego;</w:t>
            </w:r>
          </w:p>
          <w:p>
            <w:pPr>
              <w:pStyle w:val="Normal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umowa kompleksowa lub umowa sprzedaży energii elektrycznej zawarta z przedsiębiorcą energetycznym jest obowiązująca;</w:t>
            </w:r>
          </w:p>
          <w:p>
            <w:pPr>
              <w:pStyle w:val="Normal"/>
              <w:numPr>
                <w:ilvl w:val="0"/>
                <w:numId w:val="1"/>
              </w:numPr>
              <w:spacing w:before="0" w:after="40"/>
              <w:ind w:left="782" w:hanging="357"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>wyrażam zgodę na przetwarzanie danych osobowych zawartych we wniosku dla celów związanych z przyznaniem zryczałtowanego dodatku energetycznego, zgodnie z ustawą z dnia 29 sierpnia 1997 r. o ochronie danych osobowych (t.j. Dz. U. z 2016 r. , poz. 922 ze zm.).</w:t>
            </w:r>
          </w:p>
        </w:tc>
      </w:tr>
    </w:tbl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6"/>
          <w:szCs w:val="10"/>
        </w:rPr>
      </w:pPr>
      <w:r>
        <w:rPr>
          <w:rFonts w:cs="Arial" w:ascii="Arial" w:hAnsi="Arial"/>
          <w:b/>
          <w:sz w:val="6"/>
          <w:szCs w:val="10"/>
        </w:rPr>
      </w:r>
    </w:p>
    <w:tbl>
      <w:tblPr>
        <w:tblW w:w="9889" w:type="dxa"/>
        <w:jc w:val="left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98" w:type="dxa"/>
          <w:bottom w:w="0" w:type="dxa"/>
          <w:right w:w="108" w:type="dxa"/>
        </w:tblCellMar>
        <w:tblLook w:val="00a0"/>
      </w:tblPr>
      <w:tblGrid>
        <w:gridCol w:w="9889"/>
      </w:tblGrid>
      <w:tr>
        <w:trPr/>
        <w:tc>
          <w:tcPr>
            <w:tcW w:w="98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spacing w:before="40" w:after="0"/>
              <w:rPr/>
            </w:pPr>
            <w:r>
              <w:rPr>
                <w:rFonts w:cs="Arial" w:ascii="Arial" w:hAnsi="Arial"/>
                <w:b/>
                <w:sz w:val="18"/>
                <w:szCs w:val="18"/>
              </w:rPr>
              <w:t>Do wniosku dołączam:</w:t>
            </w:r>
          </w:p>
          <w:p>
            <w:pPr>
              <w:pStyle w:val="Normal"/>
              <w:numPr>
                <w:ilvl w:val="0"/>
                <w:numId w:val="1"/>
              </w:numPr>
              <w:ind w:left="782" w:hanging="357"/>
              <w:rPr/>
            </w:pPr>
            <w:r>
              <w:rPr>
                <w:rFonts w:cs="Arial" w:ascii="Arial" w:hAnsi="Arial"/>
                <w:sz w:val="18"/>
                <w:szCs w:val="18"/>
              </w:rPr>
              <w:t>kopie umowy kompleksowej lub umowy sprzedaży energii elektrycznej zawartą z przedsiębiorcą energetycznym (oryginał do wglądu).</w:t>
            </w:r>
          </w:p>
          <w:p>
            <w:pPr>
              <w:pStyle w:val="Normal"/>
              <w:numPr>
                <w:ilvl w:val="0"/>
                <w:numId w:val="1"/>
              </w:numPr>
              <w:spacing w:before="0" w:after="40"/>
              <w:ind w:left="782" w:hanging="357"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 xml:space="preserve">rachunek lub fakturę VAT za energię elektryczną </w:t>
            </w:r>
            <w:r>
              <w:rPr>
                <w:rFonts w:cs="Arial" w:ascii="Arial" w:hAnsi="Arial"/>
                <w:i/>
                <w:sz w:val="18"/>
                <w:szCs w:val="18"/>
              </w:rPr>
              <w:t>(tylko w przypadku wyboru płatności na rachunek bankowy przedsiębiorcy energetycznego, z którym zawarto umowę kompleksową lub umowę sprzedaży energii elektrycznej)</w:t>
            </w:r>
            <w:r>
              <w:rPr>
                <w:rFonts w:cs="Arial" w:ascii="Arial" w:hAnsi="Arial"/>
                <w:sz w:val="18"/>
                <w:szCs w:val="18"/>
              </w:rPr>
              <w:t xml:space="preserve">. </w:t>
            </w:r>
          </w:p>
        </w:tc>
      </w:tr>
    </w:tbl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6"/>
          <w:szCs w:val="10"/>
        </w:rPr>
      </w:pPr>
      <w:r>
        <w:rPr>
          <w:rFonts w:cs="Arial" w:ascii="Arial" w:hAnsi="Arial"/>
          <w:b/>
          <w:sz w:val="6"/>
          <w:szCs w:val="10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6"/>
          <w:szCs w:val="10"/>
        </w:rPr>
      </w:pPr>
      <w:r>
        <w:rPr>
          <w:rFonts w:cs="Arial" w:ascii="Arial" w:hAnsi="Arial"/>
          <w:b/>
          <w:sz w:val="6"/>
          <w:szCs w:val="10"/>
        </w:rPr>
      </w:r>
    </w:p>
    <w:tbl>
      <w:tblPr>
        <w:tblW w:w="9889" w:type="dxa"/>
        <w:jc w:val="left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98" w:type="dxa"/>
          <w:bottom w:w="0" w:type="dxa"/>
          <w:right w:w="108" w:type="dxa"/>
        </w:tblCellMar>
        <w:tblLook w:val="00a0"/>
      </w:tblPr>
      <w:tblGrid>
        <w:gridCol w:w="9889"/>
      </w:tblGrid>
      <w:tr>
        <w:trPr/>
        <w:tc>
          <w:tcPr>
            <w:tcW w:w="98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360" w:before="40" w:after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OŚWIADCZENIE DOTYCZĄCE FORMY PŁATNOŚCI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Zryczałtowany dodatek energetyczny proszę przekazywać: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instrText> FORMCHECKBOX </w:instrText>
            </w:r>
            <w:r>
              <w:fldChar w:fldCharType="separate"/>
            </w:r>
            <w:bookmarkStart w:id="2" w:name="Wybór1"/>
            <w:bookmarkStart w:id="3" w:name="__Fieldmark__156_1701509289"/>
            <w:bookmarkStart w:id="4" w:name="__Fieldmark__147_1757986268"/>
            <w:bookmarkStart w:id="5" w:name="__Fieldmark__149_552066240"/>
            <w:bookmarkStart w:id="6" w:name="__Fieldmark__156_1701509289"/>
            <w:bookmarkStart w:id="7" w:name="__Fieldmark__156_1701509289"/>
            <w:bookmarkEnd w:id="4"/>
            <w:bookmarkEnd w:id="5"/>
            <w:bookmarkEnd w:id="7"/>
            <w:r>
              <w:rPr/>
            </w:r>
            <w:r>
              <w:fldChar w:fldCharType="end"/>
            </w:r>
            <w:bookmarkEnd w:id="2"/>
            <w:r>
              <w:rPr>
                <w:rFonts w:cs="Arial" w:ascii="Arial" w:hAnsi="Arial"/>
                <w:sz w:val="18"/>
                <w:szCs w:val="18"/>
              </w:rPr>
              <w:t xml:space="preserve"> Na wskazany poniżej rachunek bankowy: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18"/>
                <w:szCs w:val="18"/>
              </w:rPr>
              <w:t>Nr rachunku:</w:t>
            </w:r>
          </w:p>
          <w:tbl>
            <w:tblPr>
              <w:tblW w:w="9360" w:type="dxa"/>
              <w:jc w:val="center"/>
              <w:tblInd w:w="0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CellMar>
                <w:top w:w="0" w:type="dxa"/>
                <w:left w:w="93" w:type="dxa"/>
                <w:bottom w:w="0" w:type="dxa"/>
                <w:right w:w="108" w:type="dxa"/>
              </w:tblCellMar>
              <w:tblLook w:val="01e0"/>
            </w:tblPr>
            <w:tblGrid>
              <w:gridCol w:w="360"/>
              <w:gridCol w:w="360"/>
              <w:gridCol w:w="362"/>
              <w:gridCol w:w="361"/>
              <w:gridCol w:w="360"/>
              <w:gridCol w:w="362"/>
              <w:gridCol w:w="361"/>
              <w:gridCol w:w="360"/>
              <w:gridCol w:w="362"/>
              <w:gridCol w:w="361"/>
              <w:gridCol w:w="360"/>
              <w:gridCol w:w="362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33"/>
            </w:tblGrid>
            <w:tr>
              <w:trPr>
                <w:trHeight w:val="396" w:hRule="atLeast"/>
              </w:trPr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3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</w:tr>
          </w:tbl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18"/>
                <w:szCs w:val="18"/>
              </w:rPr>
              <w:t>Nazwa banku</w:t>
            </w:r>
            <w:r>
              <w:rPr>
                <w:rFonts w:cs="Arial" w:ascii="Arial" w:hAnsi="Arial"/>
              </w:rPr>
              <w:t xml:space="preserve"> ……………………………………………………………...…………………………..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instrText> FORMCHECKBOX </w:instrText>
            </w:r>
            <w:r>
              <w:fldChar w:fldCharType="separate"/>
            </w:r>
            <w:bookmarkStart w:id="8" w:name="__Fieldmark__225_1701509289"/>
            <w:bookmarkStart w:id="9" w:name="__Fieldmark__213_1757986268"/>
            <w:bookmarkStart w:id="10" w:name="__Fieldmark__210_552066240"/>
            <w:bookmarkStart w:id="11" w:name="__Fieldmark__225_1701509289"/>
            <w:bookmarkStart w:id="12" w:name="__Fieldmark__225_1701509289"/>
            <w:bookmarkEnd w:id="9"/>
            <w:bookmarkEnd w:id="10"/>
            <w:bookmarkEnd w:id="12"/>
            <w:r>
              <w:rPr/>
            </w:r>
            <w:r>
              <w:fldChar w:fldCharType="end"/>
            </w:r>
            <w:r>
              <w:rPr>
                <w:rFonts w:cs="Arial" w:ascii="Arial" w:hAnsi="Arial"/>
                <w:sz w:val="18"/>
                <w:szCs w:val="18"/>
              </w:rPr>
              <w:t xml:space="preserve"> W Kasie Urzędu Gminy Stawiguda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instrText> FORMCHECKBOX </w:instrText>
            </w:r>
            <w:r>
              <w:fldChar w:fldCharType="separate"/>
            </w:r>
            <w:bookmarkStart w:id="13" w:name="__Fieldmark__237_1701509289"/>
            <w:bookmarkStart w:id="14" w:name="__Fieldmark__222_1757986268"/>
            <w:bookmarkStart w:id="15" w:name="__Fieldmark__214_552066240"/>
            <w:bookmarkStart w:id="16" w:name="__Fieldmark__237_1701509289"/>
            <w:bookmarkStart w:id="17" w:name="__Fieldmark__237_1701509289"/>
            <w:bookmarkEnd w:id="14"/>
            <w:bookmarkEnd w:id="15"/>
            <w:bookmarkEnd w:id="17"/>
            <w:r>
              <w:rPr/>
            </w:r>
            <w:r>
              <w:fldChar w:fldCharType="end"/>
            </w:r>
            <w:r>
              <w:rPr>
                <w:rFonts w:cs="Arial" w:ascii="Arial" w:hAnsi="Arial"/>
                <w:sz w:val="18"/>
                <w:szCs w:val="18"/>
              </w:rPr>
              <w:t>Na rachunek bankowy przedsiębiorcy energetycznego, z którym posiadam zawartą umowę kompleksową lub umowę sprzedaży energii elektrycznej.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18"/>
                <w:szCs w:val="18"/>
              </w:rPr>
              <w:t>Nr rachunku:</w:t>
            </w:r>
          </w:p>
          <w:tbl>
            <w:tblPr>
              <w:tblW w:w="9360" w:type="dxa"/>
              <w:jc w:val="center"/>
              <w:tblInd w:w="0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CellMar>
                <w:top w:w="0" w:type="dxa"/>
                <w:left w:w="93" w:type="dxa"/>
                <w:bottom w:w="0" w:type="dxa"/>
                <w:right w:w="108" w:type="dxa"/>
              </w:tblCellMar>
              <w:tblLook w:val="01e0"/>
            </w:tblPr>
            <w:tblGrid>
              <w:gridCol w:w="360"/>
              <w:gridCol w:w="360"/>
              <w:gridCol w:w="362"/>
              <w:gridCol w:w="361"/>
              <w:gridCol w:w="360"/>
              <w:gridCol w:w="362"/>
              <w:gridCol w:w="361"/>
              <w:gridCol w:w="360"/>
              <w:gridCol w:w="362"/>
              <w:gridCol w:w="361"/>
              <w:gridCol w:w="360"/>
              <w:gridCol w:w="362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33"/>
            </w:tblGrid>
            <w:tr>
              <w:trPr>
                <w:trHeight w:val="396" w:hRule="atLeast"/>
              </w:trPr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  <w:tc>
                <w:tcPr>
                  <w:tcW w:w="33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3" w:type="dxa"/>
                  </w:tcMar>
                </w:tcPr>
                <w:p>
                  <w:pPr>
                    <w:pStyle w:val="Normal"/>
                    <w:rPr>
                      <w:rFonts w:ascii="Arial" w:hAnsi="Arial" w:cs="Arial"/>
                    </w:rPr>
                  </w:pPr>
                  <w:r>
                    <w:rPr>
                      <w:rFonts w:cs="Arial" w:ascii="Arial" w:hAnsi="Arial"/>
                    </w:rPr>
                  </w:r>
                </w:p>
              </w:tc>
            </w:tr>
          </w:tbl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tabs>
                <w:tab w:val="right" w:pos="4860" w:leader="dot"/>
              </w:tabs>
              <w:rPr>
                <w:rFonts w:ascii="Arial" w:hAnsi="Arial" w:cs="Arial"/>
                <w:b/>
                <w:b/>
                <w:sz w:val="14"/>
                <w:szCs w:val="14"/>
              </w:rPr>
            </w:pPr>
            <w:r>
              <w:rPr>
                <w:rFonts w:cs="Arial" w:ascii="Arial" w:hAnsi="Arial"/>
                <w:b/>
                <w:sz w:val="14"/>
                <w:szCs w:val="14"/>
              </w:rPr>
            </w:r>
          </w:p>
        </w:tc>
      </w:tr>
    </w:tbl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0"/>
          <w:szCs w:val="10"/>
        </w:rPr>
      </w:pPr>
      <w:r>
        <w:rPr>
          <w:rFonts w:cs="Arial" w:ascii="Arial" w:hAnsi="Arial"/>
          <w:b/>
          <w:sz w:val="10"/>
          <w:szCs w:val="10"/>
        </w:rPr>
      </w:r>
    </w:p>
    <w:tbl>
      <w:tblPr>
        <w:tblW w:w="9889" w:type="dxa"/>
        <w:jc w:val="left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98" w:type="dxa"/>
          <w:bottom w:w="0" w:type="dxa"/>
          <w:right w:w="108" w:type="dxa"/>
        </w:tblCellMar>
        <w:tblLook w:val="00a0"/>
      </w:tblPr>
      <w:tblGrid>
        <w:gridCol w:w="9889"/>
      </w:tblGrid>
      <w:tr>
        <w:trPr>
          <w:trHeight w:val="1604" w:hRule="atLeast"/>
        </w:trPr>
        <w:tc>
          <w:tcPr>
            <w:tcW w:w="98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120" w:after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WARUNKI UPRAWNIAJĄCE DO UZYSKANIA DODATKU ENERGETYCZNEGO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cs="Arial" w:ascii="Arial" w:hAnsi="Arial"/>
                <w:sz w:val="18"/>
                <w:szCs w:val="18"/>
              </w:rPr>
              <w:t>Zryczałtowany dodatek energetyczny przysługuje odbiorcy wrażliwemu energii elektrycznej tj. osobie, której przyznano dodatek mieszkaniowy w rozumieniu art. 2 ust. 1 ustawy z dnia 21 czerwca 2001 r. o dodatkach mieszkaniowych (t.j. Dz. U. z 2017 r. poz. 180 z późn. zm.), która jest stroną umowy kompleksowej lub umowy sprzedaży energii elektrycznej zawartej z przedsiębiorcą energetycznym i zamieszkuje w miejscu dostarczania energii elektrycznej.</w:t>
            </w:r>
          </w:p>
          <w:p>
            <w:pPr>
              <w:pStyle w:val="Normal"/>
              <w:numPr>
                <w:ilvl w:val="0"/>
                <w:numId w:val="2"/>
              </w:numPr>
              <w:spacing w:before="0" w:after="120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Dodatek energetyczny wypłacany jest do 10 dnia każdego miesiąca z góry, z wyjątkiem miesiąca stycznia, w którym dodatek energetyczny wypłaca się do 30 stycznia danego roku.</w:t>
            </w:r>
          </w:p>
        </w:tc>
      </w:tr>
    </w:tbl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0"/>
          <w:szCs w:val="10"/>
        </w:rPr>
      </w:pPr>
      <w:r>
        <w:rPr>
          <w:rFonts w:cs="Arial" w:ascii="Arial" w:hAnsi="Arial"/>
          <w:b/>
          <w:sz w:val="10"/>
          <w:szCs w:val="10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tbl>
      <w:tblPr>
        <w:tblW w:w="9923" w:type="dxa"/>
        <w:jc w:val="left"/>
        <w:tblInd w:w="-44" w:type="dxa"/>
        <w:tblBorders>
          <w:top w:val="single" w:sz="4" w:space="0" w:color="00000A"/>
          <w:left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93" w:type="dxa"/>
          <w:bottom w:w="0" w:type="dxa"/>
          <w:right w:w="108" w:type="dxa"/>
        </w:tblCellMar>
        <w:tblLook w:val="00a0"/>
      </w:tblPr>
      <w:tblGrid>
        <w:gridCol w:w="486"/>
        <w:gridCol w:w="4759"/>
        <w:gridCol w:w="2126"/>
        <w:gridCol w:w="2551"/>
      </w:tblGrid>
      <w:tr>
        <w:trPr/>
        <w:tc>
          <w:tcPr>
            <w:tcW w:w="9922" w:type="dxa"/>
            <w:gridSpan w:val="4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</w:tcPr>
          <w:p>
            <w:pPr>
              <w:pStyle w:val="Normal"/>
              <w:spacing w:lineRule="auto" w:line="360" w:before="120" w:after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OŚWIADCZENIE </w:t>
              <w:br/>
              <w:t>DOTYCZĄCE OSÓB ZAMIESZKUJĄCYCH W GOSPODARSTWIE DOMOWYM</w:t>
            </w:r>
          </w:p>
        </w:tc>
      </w:tr>
      <w:tr>
        <w:trPr>
          <w:trHeight w:val="340" w:hRule="atLeast"/>
        </w:trPr>
        <w:tc>
          <w:tcPr>
            <w:tcW w:w="486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4759" w:type="dxa"/>
            <w:tcBorders>
              <w:top w:val="single" w:sz="4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4759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imię i nazwisko</w:t>
            </w:r>
          </w:p>
        </w:tc>
        <w:tc>
          <w:tcPr>
            <w:tcW w:w="212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stopień pokrewieństwa</w:t>
            </w:r>
          </w:p>
        </w:tc>
        <w:tc>
          <w:tcPr>
            <w:tcW w:w="2551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PESEL</w:t>
            </w:r>
          </w:p>
        </w:tc>
      </w:tr>
      <w:tr>
        <w:trPr>
          <w:trHeight w:val="340" w:hRule="atLeast"/>
        </w:trPr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4759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551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4759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imię i nazwisko</w:t>
            </w:r>
          </w:p>
        </w:tc>
        <w:tc>
          <w:tcPr>
            <w:tcW w:w="212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stopień pokrewieństwa</w:t>
            </w:r>
          </w:p>
        </w:tc>
        <w:tc>
          <w:tcPr>
            <w:tcW w:w="2551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PESEL</w:t>
            </w:r>
          </w:p>
        </w:tc>
      </w:tr>
      <w:tr>
        <w:trPr>
          <w:trHeight w:val="340" w:hRule="atLeast"/>
        </w:trPr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</w:t>
            </w:r>
          </w:p>
        </w:tc>
        <w:tc>
          <w:tcPr>
            <w:tcW w:w="4759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551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4759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imię i nazwisko</w:t>
            </w:r>
          </w:p>
        </w:tc>
        <w:tc>
          <w:tcPr>
            <w:tcW w:w="212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stopień pokrewieństwa</w:t>
            </w:r>
          </w:p>
        </w:tc>
        <w:tc>
          <w:tcPr>
            <w:tcW w:w="2551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PESEL</w:t>
            </w:r>
          </w:p>
        </w:tc>
      </w:tr>
      <w:tr>
        <w:trPr>
          <w:trHeight w:val="340" w:hRule="atLeast"/>
        </w:trPr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</w:t>
            </w:r>
          </w:p>
        </w:tc>
        <w:tc>
          <w:tcPr>
            <w:tcW w:w="4759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551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4759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imię i nazwisko</w:t>
            </w:r>
          </w:p>
        </w:tc>
        <w:tc>
          <w:tcPr>
            <w:tcW w:w="212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stopień pokrewieństwa</w:t>
            </w:r>
          </w:p>
        </w:tc>
        <w:tc>
          <w:tcPr>
            <w:tcW w:w="2551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PESEL</w:t>
            </w:r>
          </w:p>
        </w:tc>
      </w:tr>
      <w:tr>
        <w:trPr>
          <w:trHeight w:val="340" w:hRule="atLeast"/>
        </w:trPr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</w:t>
            </w:r>
          </w:p>
        </w:tc>
        <w:tc>
          <w:tcPr>
            <w:tcW w:w="4759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551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4759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imię i nazwisko</w:t>
            </w:r>
          </w:p>
        </w:tc>
        <w:tc>
          <w:tcPr>
            <w:tcW w:w="212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stopień pokrewieństwa</w:t>
            </w:r>
          </w:p>
        </w:tc>
        <w:tc>
          <w:tcPr>
            <w:tcW w:w="2551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PESEL</w:t>
            </w:r>
          </w:p>
        </w:tc>
      </w:tr>
      <w:tr>
        <w:trPr>
          <w:trHeight w:val="340" w:hRule="atLeast"/>
        </w:trPr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</w:t>
            </w:r>
          </w:p>
        </w:tc>
        <w:tc>
          <w:tcPr>
            <w:tcW w:w="4759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551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4759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imię i nazwisko</w:t>
            </w:r>
          </w:p>
        </w:tc>
        <w:tc>
          <w:tcPr>
            <w:tcW w:w="212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stopień pokrewieństwa</w:t>
            </w:r>
          </w:p>
        </w:tc>
        <w:tc>
          <w:tcPr>
            <w:tcW w:w="2551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PESEL</w:t>
            </w:r>
          </w:p>
        </w:tc>
      </w:tr>
      <w:tr>
        <w:trPr>
          <w:trHeight w:val="340" w:hRule="atLeast"/>
        </w:trPr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7</w:t>
            </w:r>
          </w:p>
        </w:tc>
        <w:tc>
          <w:tcPr>
            <w:tcW w:w="4759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551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4759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imię i nazwisko</w:t>
            </w:r>
          </w:p>
        </w:tc>
        <w:tc>
          <w:tcPr>
            <w:tcW w:w="212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stopień pokrewieństwa</w:t>
            </w:r>
          </w:p>
        </w:tc>
        <w:tc>
          <w:tcPr>
            <w:tcW w:w="2551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PESEL</w:t>
            </w:r>
          </w:p>
        </w:tc>
      </w:tr>
      <w:tr>
        <w:trPr>
          <w:trHeight w:val="340" w:hRule="atLeast"/>
        </w:trPr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</w:t>
            </w:r>
          </w:p>
        </w:tc>
        <w:tc>
          <w:tcPr>
            <w:tcW w:w="4759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551" w:type="dxa"/>
            <w:tcBorders>
              <w:top w:val="dashSmallGap" w:sz="8" w:space="0" w:color="00000A"/>
              <w:left w:val="single" w:sz="4" w:space="0" w:color="00000A"/>
              <w:bottom w:val="dashSmallGap" w:sz="8" w:space="0" w:color="00000A"/>
              <w:right w:val="single" w:sz="4" w:space="0" w:color="00000A"/>
              <w:insideH w:val="dashSmallGap" w:sz="8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48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4759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imię i nazwisko</w:t>
            </w:r>
          </w:p>
        </w:tc>
        <w:tc>
          <w:tcPr>
            <w:tcW w:w="2126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stopień pokrewieństwa</w:t>
            </w:r>
          </w:p>
        </w:tc>
        <w:tc>
          <w:tcPr>
            <w:tcW w:w="2551" w:type="dxa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PESEL</w:t>
            </w:r>
          </w:p>
        </w:tc>
      </w:tr>
    </w:tbl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tbl>
      <w:tblPr>
        <w:tblW w:w="9888" w:type="dxa"/>
        <w:jc w:val="left"/>
        <w:tblInd w:w="0" w:type="dxa"/>
        <w:tblBorders>
          <w:bottom w:val="dashSmallGap" w:sz="8" w:space="0" w:color="00000A"/>
          <w:insideH w:val="dashSmallGap" w:sz="8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4266"/>
        <w:gridCol w:w="1434"/>
        <w:gridCol w:w="4188"/>
      </w:tblGrid>
      <w:tr>
        <w:trPr/>
        <w:tc>
          <w:tcPr>
            <w:tcW w:w="4266" w:type="dxa"/>
            <w:tcBorders>
              <w:bottom w:val="dashSmallGap" w:sz="8" w:space="0" w:color="00000A"/>
              <w:insideH w:val="dashSmallGap" w:sz="8" w:space="0" w:color="00000A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434" w:type="dxa"/>
            <w:tcBorders>
              <w:bottom w:val="dashSmallGap" w:sz="8" w:space="0" w:color="00000A"/>
              <w:insideH w:val="dashSmallGap" w:sz="8" w:space="0" w:color="00000A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4188" w:type="dxa"/>
            <w:tcBorders>
              <w:bottom w:val="dashSmallGap" w:sz="8" w:space="0" w:color="00000A"/>
              <w:insideH w:val="dashSmallGap" w:sz="8" w:space="0" w:color="00000A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4266" w:type="dxa"/>
            <w:tcBorders>
              <w:top w:val="dashSmallGap" w:sz="8" w:space="0" w:color="00000A"/>
              <w:bottom w:val="dashSmallGap" w:sz="8" w:space="0" w:color="00000A"/>
              <w:insideH w:val="dashSmallGap" w:sz="8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  <w:t>(podpis przyjmującego)</w:t>
            </w:r>
          </w:p>
        </w:tc>
        <w:tc>
          <w:tcPr>
            <w:tcW w:w="1434" w:type="dxa"/>
            <w:tcBorders>
              <w:top w:val="dashSmallGap" w:sz="8" w:space="0" w:color="00000A"/>
              <w:bottom w:val="dashSmallGap" w:sz="8" w:space="0" w:color="00000A"/>
              <w:insideH w:val="dashSmallGap" w:sz="8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4188" w:type="dxa"/>
            <w:tcBorders>
              <w:top w:val="dashSmallGap" w:sz="8" w:space="0" w:color="00000A"/>
              <w:bottom w:val="dashSmallGap" w:sz="8" w:space="0" w:color="00000A"/>
              <w:insideH w:val="dashSmallGap" w:sz="8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  <w:t>(podpis wnioskodawcy)</w:t>
            </w:r>
          </w:p>
        </w:tc>
      </w:tr>
    </w:tbl>
    <w:p>
      <w:pPr>
        <w:pStyle w:val="Normal"/>
        <w:tabs>
          <w:tab w:val="right" w:pos="4860" w:leader="dot"/>
        </w:tabs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>
          <w:rFonts w:ascii="Arial" w:hAnsi="Arial" w:cs="Arial"/>
          <w:b/>
          <w:b/>
          <w:sz w:val="14"/>
          <w:szCs w:val="14"/>
        </w:rPr>
      </w:pPr>
      <w:r>
        <w:rPr>
          <w:rFonts w:cs="Arial" w:ascii="Arial" w:hAnsi="Arial"/>
          <w:b/>
          <w:sz w:val="14"/>
          <w:szCs w:val="14"/>
        </w:rPr>
      </w:r>
    </w:p>
    <w:p>
      <w:pPr>
        <w:pStyle w:val="Normal"/>
        <w:tabs>
          <w:tab w:val="right" w:pos="4860" w:leader="dot"/>
        </w:tabs>
        <w:jc w:val="center"/>
        <w:rPr/>
      </w:pPr>
      <w:r>
        <w:rPr/>
      </w:r>
    </w:p>
    <w:sectPr>
      <w:footerReference w:type="default" r:id="rId2"/>
      <w:type w:val="nextPage"/>
      <w:pgSz w:w="11906" w:h="16838"/>
      <w:pgMar w:left="1134" w:right="1134" w:header="0" w:top="567" w:footer="510" w:bottom="56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Cambri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ahoma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jc w:val="center"/>
      <w:rPr/>
    </w:pPr>
    <w:r>
      <w:rPr/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  <w:r>
      <w:rPr>
        <w:rFonts w:cs="Arial" w:ascii="Arial" w:hAnsi="Arial"/>
        <w:sz w:val="16"/>
        <w:szCs w:val="16"/>
      </w:rPr>
      <w:t xml:space="preserve"> </w:t>
    </w:r>
    <w:r>
      <w:rPr>
        <w:rFonts w:cs="Arial" w:ascii="Arial" w:hAnsi="Arial"/>
        <w:sz w:val="16"/>
        <w:szCs w:val="16"/>
      </w:rPr>
      <w:t xml:space="preserve">z </w:t>
    </w:r>
    <w:r>
      <w:rPr>
        <w:rFonts w:cs="Arial" w:ascii="Arial" w:hAnsi="Arial"/>
        <w:sz w:val="16"/>
        <w:szCs w:val="16"/>
      </w:rPr>
      <w:fldChar w:fldCharType="begin"/>
    </w:r>
    <w:r>
      <w:instrText> NUMPAGES </w:instrText>
    </w:r>
    <w:r>
      <w:fldChar w:fldCharType="separate"/>
    </w:r>
    <w:r>
      <w:t>2</w:t>
    </w:r>
    <w:r>
      <w:fldChar w:fldCharType="end"/>
    </w:r>
  </w:p>
  <w:p>
    <w:pPr>
      <w:pStyle w:val="Stopk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cs="Symbol" w:hint="default"/>
        <w:sz w:val="18"/>
        <w:rFonts w:cs="Symbol"/>
      </w:rPr>
    </w:lvl>
    <w:lvl w:ilvl="1">
      <w:start w:val="1"/>
      <w:numFmt w:val="bullet"/>
      <w:lvlText w:val="o"/>
      <w:lvlJc w:val="left"/>
      <w:pPr>
        <w:tabs>
          <w:tab w:val="num" w:pos="1504"/>
        </w:tabs>
        <w:ind w:left="1504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 w:cs="Symbol" w:hint="default"/>
        <w:sz w:val="18"/>
        <w:rFonts w:cs="Symbol"/>
      </w:rPr>
    </w:lvl>
    <w:lvl w:ilvl="4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 w:cs="Symbol" w:hint="default"/>
        <w:sz w:val="18"/>
        <w:rFonts w:cs="Symbol"/>
      </w:rPr>
    </w:lvl>
    <w:lvl w:ilvl="7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sz w:val="18"/>
        <w:rFonts w:ascii="Arial" w:hAnsi="Arial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sz w:val="18"/>
        <w:rFonts w:ascii="Arial" w:hAnsi="Arial"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sz w:val="18"/>
        <w:rFonts w:ascii="Arial" w:hAnsi="Arial"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sz w:val="18"/>
        <w:rFonts w:ascii="Arial" w:hAnsi="Arial"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sz w:val="18"/>
        <w:rFonts w:ascii="Arial" w:hAnsi="Arial"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sz w:val="18"/>
        <w:rFonts w:ascii="Arial" w:hAnsi="Arial"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sz w:val="18"/>
        <w:rFonts w:ascii="Arial" w:hAnsi="Arial"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sz w:val="18"/>
        <w:rFonts w:ascii="Arial" w:hAnsi="Arial"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sz w:val="18"/>
        <w:rFonts w:ascii="Arial" w:hAnsi="Arial" w:cs="Times New Roman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embedSystemFonts/>
  <w:defaultTabStop w:val="709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Cs w:val="22"/>
        <w:lang w:val="pl-PL" w:eastAsia="pl-PL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footer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9008d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pl-PL" w:eastAsia="pl-PL" w:bidi="ar-SA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ormal"/>
    <w:next w:val="Normal"/>
    <w:link w:val="Heading2Char"/>
    <w:uiPriority w:val="99"/>
    <w:qFormat/>
    <w:rsid w:val="00342c6d"/>
    <w:pPr>
      <w:keepNext/>
      <w:suppressAutoHyphens w:val="true"/>
      <w:spacing w:before="240" w:after="60"/>
      <w:outlineLvl w:val="1"/>
    </w:pPr>
    <w:rPr>
      <w:rFonts w:ascii="Arial" w:hAnsi="Arial" w:cs="Arial"/>
      <w:b/>
      <w:bCs/>
      <w:i/>
      <w:iCs/>
      <w:szCs w:val="28"/>
      <w:lang w:eastAsia="ar-SA"/>
    </w:rPr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2Char" w:customStyle="1">
    <w:name w:val="Heading 2 Char"/>
    <w:basedOn w:val="DefaultParagraphFont"/>
    <w:link w:val="Heading2"/>
    <w:uiPriority w:val="99"/>
    <w:semiHidden/>
    <w:qFormat/>
    <w:locked/>
    <w:rPr>
      <w:rFonts w:ascii="Cambria" w:hAnsi="Cambria" w:cs="Times New Roman"/>
      <w:b/>
      <w:bCs/>
      <w:i/>
      <w:iCs/>
      <w:sz w:val="28"/>
      <w:szCs w:val="28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qFormat/>
    <w:locked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qFormat/>
    <w:rsid w:val="00c65f60"/>
    <w:rPr>
      <w:rFonts w:cs="Times New Roman"/>
      <w:vertAlign w:val="superscript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locked/>
    <w:rPr>
      <w:rFonts w:cs="Times New Roman"/>
      <w:sz w:val="2"/>
    </w:rPr>
  </w:style>
  <w:style w:type="character" w:styleId="Czeinternetowe">
    <w:name w:val="Łącze internetowe"/>
    <w:basedOn w:val="DefaultParagraphFont"/>
    <w:uiPriority w:val="99"/>
    <w:rsid w:val="00342c6d"/>
    <w:rPr>
      <w:rFonts w:cs="Times New Roman"/>
      <w:color w:val="000080"/>
      <w:u w:val="single"/>
    </w:rPr>
  </w:style>
  <w:style w:type="character" w:styleId="HeaderChar" w:customStyle="1">
    <w:name w:val="Header Char"/>
    <w:basedOn w:val="DefaultParagraphFont"/>
    <w:link w:val="Header"/>
    <w:uiPriority w:val="99"/>
    <w:qFormat/>
    <w:locked/>
    <w:rsid w:val="00ca6f43"/>
    <w:rPr>
      <w:rFonts w:cs="Times New Roman"/>
      <w:sz w:val="24"/>
      <w:szCs w:val="24"/>
    </w:rPr>
  </w:style>
  <w:style w:type="character" w:styleId="FooterChar" w:customStyle="1">
    <w:name w:val="Footer Char"/>
    <w:basedOn w:val="DefaultParagraphFont"/>
    <w:link w:val="Footer"/>
    <w:uiPriority w:val="99"/>
    <w:qFormat/>
    <w:locked/>
    <w:rsid w:val="00ca6f43"/>
    <w:rPr>
      <w:rFonts w:cs="Times New Roman"/>
      <w:sz w:val="24"/>
      <w:szCs w:val="24"/>
    </w:rPr>
  </w:style>
  <w:style w:type="character" w:styleId="ListLabel1">
    <w:name w:val="ListLabel 1"/>
    <w:qFormat/>
    <w:rPr>
      <w:rFonts w:ascii="Arial" w:hAnsi="Arial" w:cs="Times New Roman"/>
      <w:sz w:val="18"/>
    </w:rPr>
  </w:style>
  <w:style w:type="character" w:styleId="ListLabel2">
    <w:name w:val="ListLabel 2"/>
    <w:qFormat/>
    <w:rPr>
      <w:rFonts w:ascii="Arial" w:hAnsi="Arial" w:cs="Symbol"/>
      <w:sz w:val="18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Wingdings"/>
    </w:rPr>
  </w:style>
  <w:style w:type="character" w:styleId="ListLabel5">
    <w:name w:val="ListLabel 5"/>
    <w:qFormat/>
    <w:rPr>
      <w:rFonts w:ascii="Arial" w:hAnsi="Arial" w:cs="Times New Roman"/>
      <w:sz w:val="18"/>
    </w:rPr>
  </w:style>
  <w:style w:type="character" w:styleId="ListLabel6">
    <w:name w:val="ListLabel 6"/>
    <w:qFormat/>
    <w:rPr>
      <w:rFonts w:ascii="Arial" w:hAnsi="Arial" w:cs="Symbol"/>
      <w:sz w:val="18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Wingdings"/>
    </w:rPr>
  </w:style>
  <w:style w:type="character" w:styleId="ListLabel9">
    <w:name w:val="ListLabel 9"/>
    <w:qFormat/>
    <w:rPr>
      <w:rFonts w:ascii="Arial" w:hAnsi="Arial" w:cs="Times New Roman"/>
      <w:sz w:val="18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Mang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Footnotetext">
    <w:name w:val="footnote text"/>
    <w:basedOn w:val="Normal"/>
    <w:link w:val="FootnoteTextChar"/>
    <w:uiPriority w:val="99"/>
    <w:semiHidden/>
    <w:qFormat/>
    <w:rsid w:val="00c65f60"/>
    <w:pPr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qFormat/>
    <w:rsid w:val="00df3c9c"/>
    <w:pPr/>
    <w:rPr>
      <w:rFonts w:ascii="Tahoma" w:hAnsi="Tahoma" w:cs="Tahoma"/>
      <w:sz w:val="16"/>
      <w:szCs w:val="16"/>
    </w:rPr>
  </w:style>
  <w:style w:type="paragraph" w:styleId="Gwka">
    <w:name w:val="Główka"/>
    <w:basedOn w:val="Normal"/>
    <w:link w:val="HeaderChar"/>
    <w:uiPriority w:val="99"/>
    <w:rsid w:val="00ca6f43"/>
    <w:pPr>
      <w:tabs>
        <w:tab w:val="center" w:pos="4536" w:leader="none"/>
        <w:tab w:val="right" w:pos="9072" w:leader="none"/>
      </w:tabs>
    </w:pPr>
    <w:rPr/>
  </w:style>
  <w:style w:type="paragraph" w:styleId="Stopka">
    <w:name w:val="Stopka"/>
    <w:basedOn w:val="Normal"/>
    <w:link w:val="FooterChar"/>
    <w:uiPriority w:val="99"/>
    <w:rsid w:val="00ca6f43"/>
    <w:pPr>
      <w:tabs>
        <w:tab w:val="center" w:pos="4536" w:leader="none"/>
        <w:tab w:val="right" w:pos="9072" w:leader="none"/>
      </w:tabs>
    </w:pPr>
    <w:rPr/>
  </w:style>
  <w:style w:type="paragraph" w:styleId="Cytaty">
    <w:name w:val="Cytaty"/>
    <w:basedOn w:val="Normal"/>
    <w:qFormat/>
    <w:pPr/>
    <w:rPr/>
  </w:style>
  <w:style w:type="paragraph" w:styleId="Tytu">
    <w:name w:val="Tytuł"/>
    <w:basedOn w:val="Nagwek"/>
    <w:pPr/>
    <w:rPr/>
  </w:style>
  <w:style w:type="paragraph" w:styleId="Podtytu">
    <w:name w:val="Podtytuł"/>
    <w:basedOn w:val="Nagwek"/>
    <w:pPr/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99"/>
    <w:rsid w:val="004304ac"/>
    <w:rPr>
      <w:sz w:val="20"/>
      <w:szCs w:val="20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Application>LibreOffice/4.4.5.2$Windows_x86 LibreOffice_project/a22f674fd25a3b6f45bdebf25400ed2adff0ff99</Application>
  <Paragraphs>70</Paragraphs>
  <Company>UMstW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2013-12-02T13:52:00Z</dcterms:created>
  <dc:creator>amichalak</dc:creator>
  <dc:language>pl-PL</dc:language>
  <cp:lastPrinted>2014-04-24T09:10:00Z</cp:lastPrinted>
  <dcterms:modified xsi:type="dcterms:W3CDTF">2017-12-28T14:22:59Z</dcterms:modified>
  <cp:revision>13</cp:revision>
  <dc:title>Najemca: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UMstW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